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98" w:rsidRDefault="00C75698" w:rsidP="00C75698">
      <w:pPr>
        <w:jc w:val="right"/>
        <w:rPr>
          <w:b/>
          <w:bCs/>
          <w:color w:val="000000"/>
          <w:sz w:val="24"/>
        </w:rPr>
      </w:pPr>
      <w:r>
        <w:rPr>
          <w:b/>
          <w:bCs/>
          <w:color w:val="000000"/>
          <w:sz w:val="24"/>
        </w:rPr>
        <w:t>ELECTRODE POTENTIAL AND CELLS:</w:t>
      </w:r>
    </w:p>
    <w:p w:rsidR="00C75698" w:rsidRDefault="00C75698" w:rsidP="00C75698">
      <w:pPr>
        <w:jc w:val="both"/>
        <w:rPr>
          <w:color w:val="000000"/>
          <w:sz w:val="24"/>
          <w:u w:val="single"/>
        </w:rPr>
      </w:pPr>
    </w:p>
    <w:p w:rsidR="00C75698" w:rsidRDefault="00C75698" w:rsidP="00C75698">
      <w:pPr>
        <w:jc w:val="both"/>
        <w:rPr>
          <w:color w:val="000000"/>
          <w:sz w:val="24"/>
        </w:rPr>
      </w:pPr>
      <w:r>
        <w:rPr>
          <w:color w:val="000000"/>
          <w:sz w:val="24"/>
          <w:u w:val="single"/>
        </w:rPr>
        <w:t>INTRODUCTION</w:t>
      </w:r>
      <w:r>
        <w:rPr>
          <w:color w:val="000000"/>
          <w:sz w:val="24"/>
        </w:rPr>
        <w:t>: Important class of chemical reactions is oxidation-reduction reactions.</w:t>
      </w:r>
    </w:p>
    <w:p w:rsidR="00C75698" w:rsidRDefault="00C75698" w:rsidP="00C75698">
      <w:pPr>
        <w:jc w:val="both"/>
        <w:rPr>
          <w:color w:val="000000"/>
          <w:sz w:val="24"/>
          <w:u w:val="single"/>
        </w:rPr>
      </w:pPr>
    </w:p>
    <w:p w:rsidR="00C75698" w:rsidRDefault="00C75698" w:rsidP="00C75698">
      <w:pPr>
        <w:jc w:val="both"/>
        <w:rPr>
          <w:color w:val="000000"/>
          <w:sz w:val="24"/>
        </w:rPr>
      </w:pPr>
      <w:r>
        <w:rPr>
          <w:color w:val="000000"/>
          <w:sz w:val="24"/>
          <w:u w:val="single"/>
        </w:rPr>
        <w:t xml:space="preserve">In oxidation: </w:t>
      </w:r>
      <w:r>
        <w:rPr>
          <w:color w:val="000000"/>
          <w:sz w:val="24"/>
        </w:rPr>
        <w:t xml:space="preserve">a species loses one or more electrons resulting in an increase in its oxidation number. </w:t>
      </w:r>
    </w:p>
    <w:p w:rsidR="00C75698" w:rsidRDefault="00C75698" w:rsidP="00C75698">
      <w:pPr>
        <w:jc w:val="both"/>
        <w:rPr>
          <w:color w:val="000000"/>
          <w:sz w:val="24"/>
        </w:rPr>
      </w:pPr>
      <w:r>
        <w:rPr>
          <w:noProof/>
          <w:color w:val="000000"/>
          <w:sz w:val="20"/>
        </w:rPr>
        <w:pict>
          <v:line id="_x0000_s1027" style="position:absolute;left:0;text-align:left;flip:x;z-index:251661312" from="96pt,15pt" to="120pt,15pt">
            <v:stroke endarrow="block"/>
          </v:line>
        </w:pict>
      </w:r>
      <w:r>
        <w:rPr>
          <w:noProof/>
          <w:color w:val="000000"/>
          <w:sz w:val="20"/>
        </w:rPr>
        <w:pict>
          <v:line id="_x0000_s1026" style="position:absolute;left:0;text-align:left;z-index:251660288" from="96pt,7.2pt" to="126pt,7.2pt">
            <v:stroke endarrow="block"/>
          </v:line>
        </w:pict>
      </w:r>
      <w:r>
        <w:rPr>
          <w:color w:val="000000"/>
          <w:sz w:val="24"/>
        </w:rPr>
        <w:t xml:space="preserve">                           M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 ne</w:t>
      </w:r>
      <w:r>
        <w:rPr>
          <w:color w:val="000000"/>
          <w:sz w:val="24"/>
          <w:vertAlign w:val="superscript"/>
        </w:rPr>
        <w:t>-</w:t>
      </w:r>
      <w:r>
        <w:rPr>
          <w:color w:val="000000"/>
          <w:sz w:val="24"/>
        </w:rPr>
        <w:t xml:space="preserve">      </w:t>
      </w:r>
    </w:p>
    <w:p w:rsidR="00C75698" w:rsidRDefault="00C75698" w:rsidP="00C75698">
      <w:pPr>
        <w:jc w:val="both"/>
        <w:rPr>
          <w:color w:val="000000"/>
          <w:sz w:val="24"/>
        </w:rPr>
      </w:pP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In reduction: the species gains one or more </w:t>
      </w:r>
      <w:proofErr w:type="gramStart"/>
      <w:r>
        <w:rPr>
          <w:color w:val="000000"/>
          <w:sz w:val="24"/>
        </w:rPr>
        <w:t>electrons,</w:t>
      </w:r>
      <w:proofErr w:type="gramEnd"/>
      <w:r>
        <w:rPr>
          <w:color w:val="000000"/>
          <w:sz w:val="24"/>
        </w:rPr>
        <w:t xml:space="preserve"> there is a decrease in oxidation number.</w:t>
      </w:r>
    </w:p>
    <w:p w:rsidR="00C75698" w:rsidRDefault="00C75698" w:rsidP="00C75698">
      <w:pPr>
        <w:jc w:val="both"/>
        <w:rPr>
          <w:color w:val="000000"/>
          <w:sz w:val="24"/>
        </w:rPr>
      </w:pPr>
    </w:p>
    <w:p w:rsidR="00C75698" w:rsidRDefault="00C75698" w:rsidP="00C75698">
      <w:pPr>
        <w:jc w:val="both"/>
        <w:rPr>
          <w:color w:val="000000"/>
          <w:sz w:val="24"/>
        </w:rPr>
      </w:pPr>
      <w:r>
        <w:rPr>
          <w:noProof/>
          <w:color w:val="000000"/>
          <w:sz w:val="20"/>
        </w:rPr>
        <w:pict>
          <v:line id="_x0000_s1029" style="position:absolute;left:0;text-align:left;flip:x;z-index:251663360" from="126pt,10.2pt" to="150pt,10.2pt">
            <v:stroke endarrow="block"/>
          </v:line>
        </w:pict>
      </w:r>
      <w:r>
        <w:rPr>
          <w:noProof/>
          <w:color w:val="000000"/>
          <w:sz w:val="20"/>
        </w:rPr>
        <w:pict>
          <v:line id="_x0000_s1028" style="position:absolute;left:0;text-align:left;z-index:251662336" from="126pt,1.2pt" to="150pt,1.2pt">
            <v:stroke endarrow="block"/>
          </v:line>
        </w:pict>
      </w:r>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 ne</w:t>
      </w:r>
      <w:r>
        <w:rPr>
          <w:color w:val="000000"/>
          <w:sz w:val="24"/>
          <w:vertAlign w:val="superscript"/>
        </w:rPr>
        <w:t>-</w:t>
      </w:r>
      <w:r>
        <w:rPr>
          <w:color w:val="000000"/>
          <w:sz w:val="24"/>
        </w:rPr>
        <w:t xml:space="preserve">                  M</w:t>
      </w:r>
    </w:p>
    <w:p w:rsidR="00C75698" w:rsidRDefault="00C75698" w:rsidP="00C75698">
      <w:pPr>
        <w:jc w:val="both"/>
        <w:rPr>
          <w:color w:val="000000"/>
          <w:sz w:val="24"/>
        </w:rPr>
      </w:pP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A reduction process necessarily accompanies an oxidation process since electrons can be lost by a species only when there is a counterpart to receive them. </w:t>
      </w:r>
      <w:proofErr w:type="spellStart"/>
      <w:r>
        <w:rPr>
          <w:color w:val="000000"/>
          <w:sz w:val="24"/>
        </w:rPr>
        <w:t>Redox</w:t>
      </w:r>
      <w:proofErr w:type="spellEnd"/>
      <w:r>
        <w:rPr>
          <w:color w:val="000000"/>
          <w:sz w:val="24"/>
        </w:rPr>
        <w:t xml:space="preserve"> reaction forms the basis of electrochemical cells. An electrochemical cell consists of two electrodes which when connected by a metallic wire: </w:t>
      </w:r>
      <w:proofErr w:type="gramStart"/>
      <w:r>
        <w:rPr>
          <w:color w:val="000000"/>
          <w:sz w:val="24"/>
        </w:rPr>
        <w:t>an electric current flows</w:t>
      </w:r>
      <w:proofErr w:type="gramEnd"/>
      <w:r>
        <w:rPr>
          <w:color w:val="000000"/>
          <w:sz w:val="24"/>
        </w:rPr>
        <w:t xml:space="preserve"> as a result of a spontaneous </w:t>
      </w:r>
      <w:proofErr w:type="spellStart"/>
      <w:r>
        <w:rPr>
          <w:color w:val="000000"/>
          <w:sz w:val="24"/>
        </w:rPr>
        <w:t>redox</w:t>
      </w:r>
      <w:proofErr w:type="spellEnd"/>
      <w:r>
        <w:rPr>
          <w:color w:val="000000"/>
          <w:sz w:val="24"/>
        </w:rPr>
        <w:t xml:space="preserve"> reaction.</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Each electrode usually consists of a metal in contact with a solution of its own ion. Since a cell is a combination of two electrodes, each electrode is referred to as a single electrode or half- cell. </w:t>
      </w:r>
      <w:proofErr w:type="gramStart"/>
      <w:r>
        <w:rPr>
          <w:color w:val="000000"/>
          <w:sz w:val="24"/>
        </w:rPr>
        <w:t>A  potential</w:t>
      </w:r>
      <w:proofErr w:type="gramEnd"/>
      <w:r>
        <w:rPr>
          <w:color w:val="000000"/>
          <w:sz w:val="24"/>
        </w:rPr>
        <w:t xml:space="preserve"> called the electrode potential arises at the electrode in contact with its ionic solution. The difference between the potentials of the two half- cells constitutes the electromotive force (</w:t>
      </w:r>
      <w:proofErr w:type="spellStart"/>
      <w:r>
        <w:rPr>
          <w:color w:val="000000"/>
          <w:sz w:val="24"/>
        </w:rPr>
        <w:t>emf</w:t>
      </w:r>
      <w:proofErr w:type="spellEnd"/>
      <w:r>
        <w:rPr>
          <w:color w:val="000000"/>
          <w:sz w:val="24"/>
        </w:rPr>
        <w:t>) of the cell.</w:t>
      </w:r>
    </w:p>
    <w:p w:rsidR="00C75698" w:rsidRDefault="00C75698" w:rsidP="00C75698">
      <w:pPr>
        <w:jc w:val="both"/>
        <w:rPr>
          <w:color w:val="000000"/>
          <w:sz w:val="24"/>
        </w:rPr>
      </w:pPr>
    </w:p>
    <w:p w:rsidR="00C75698" w:rsidRDefault="00C75698" w:rsidP="00C75698">
      <w:pPr>
        <w:jc w:val="both"/>
        <w:rPr>
          <w:color w:val="000000"/>
          <w:sz w:val="24"/>
        </w:rPr>
      </w:pPr>
      <w:proofErr w:type="spellStart"/>
      <w:r>
        <w:rPr>
          <w:color w:val="000000"/>
          <w:sz w:val="24"/>
          <w:u w:val="single"/>
        </w:rPr>
        <w:t>Emf</w:t>
      </w:r>
      <w:proofErr w:type="spellEnd"/>
      <w:r>
        <w:rPr>
          <w:color w:val="000000"/>
          <w:sz w:val="24"/>
          <w:u w:val="single"/>
        </w:rPr>
        <w:t>:</w:t>
      </w:r>
      <w:r>
        <w:rPr>
          <w:color w:val="000000"/>
          <w:sz w:val="24"/>
        </w:rPr>
        <w:t xml:space="preserve"> “The voltage under the influence of which the electric current flows in the cell is called the electromotive force of the cell or the </w:t>
      </w:r>
      <w:proofErr w:type="spellStart"/>
      <w:r>
        <w:rPr>
          <w:color w:val="000000"/>
          <w:sz w:val="24"/>
        </w:rPr>
        <w:t>emf</w:t>
      </w:r>
      <w:proofErr w:type="spellEnd"/>
      <w:r>
        <w:rPr>
          <w:color w:val="000000"/>
          <w:sz w:val="24"/>
        </w:rPr>
        <w:t xml:space="preserve"> of the cell”</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u w:val="single"/>
        </w:rPr>
        <w:lastRenderedPageBreak/>
        <w:t xml:space="preserve">ELECTROCHEMICAL CELLS: Definition: </w:t>
      </w:r>
      <w:r>
        <w:rPr>
          <w:color w:val="000000"/>
          <w:sz w:val="24"/>
        </w:rPr>
        <w:t xml:space="preserve">Electrochemical cell is a device in which chemical energy is converted into electrical energy or electrical energy into chemical energy by oxidation-reduction reaction. Thus, there can be two types of Electrochemical   cells. </w:t>
      </w:r>
    </w:p>
    <w:p w:rsidR="00C75698" w:rsidRDefault="00C75698" w:rsidP="00C75698">
      <w:pPr>
        <w:jc w:val="both"/>
        <w:rPr>
          <w:color w:val="000000"/>
          <w:sz w:val="24"/>
        </w:rPr>
      </w:pPr>
      <w:proofErr w:type="gramStart"/>
      <w:r>
        <w:rPr>
          <w:color w:val="000000"/>
          <w:sz w:val="24"/>
        </w:rPr>
        <w:t>1.Galvanic</w:t>
      </w:r>
      <w:proofErr w:type="gramEnd"/>
      <w:r>
        <w:rPr>
          <w:color w:val="000000"/>
          <w:sz w:val="24"/>
        </w:rPr>
        <w:t xml:space="preserve"> cell or voltaic cell: the one, which converts chemical energy into electrical energy.</w:t>
      </w:r>
    </w:p>
    <w:p w:rsidR="00C75698" w:rsidRDefault="00C75698" w:rsidP="00C75698">
      <w:pPr>
        <w:jc w:val="both"/>
        <w:rPr>
          <w:color w:val="000000"/>
          <w:sz w:val="24"/>
        </w:rPr>
      </w:pPr>
      <w:proofErr w:type="gramStart"/>
      <w:r>
        <w:rPr>
          <w:color w:val="000000"/>
          <w:sz w:val="24"/>
        </w:rPr>
        <w:t>2.Electrolytic</w:t>
      </w:r>
      <w:proofErr w:type="gramEnd"/>
      <w:r>
        <w:rPr>
          <w:color w:val="000000"/>
          <w:sz w:val="24"/>
        </w:rPr>
        <w:t xml:space="preserve"> cell: the one, which converts electrical energy into chemical energy.</w:t>
      </w:r>
    </w:p>
    <w:p w:rsidR="00C75698" w:rsidRDefault="00C75698" w:rsidP="00C75698">
      <w:pPr>
        <w:jc w:val="both"/>
        <w:rPr>
          <w:color w:val="000000"/>
          <w:sz w:val="24"/>
        </w:rPr>
      </w:pPr>
    </w:p>
    <w:p w:rsidR="00C75698" w:rsidRDefault="00C75698" w:rsidP="00C75698">
      <w:pPr>
        <w:jc w:val="both"/>
        <w:rPr>
          <w:color w:val="000000"/>
          <w:sz w:val="24"/>
          <w:u w:val="single"/>
        </w:rPr>
      </w:pPr>
      <w:r>
        <w:rPr>
          <w:color w:val="000000"/>
          <w:sz w:val="24"/>
          <w:u w:val="single"/>
        </w:rPr>
        <w:t>GALVANIC CELL:</w:t>
      </w:r>
    </w:p>
    <w:p w:rsidR="00C75698" w:rsidRDefault="00C75698" w:rsidP="00C75698">
      <w:pPr>
        <w:jc w:val="both"/>
        <w:rPr>
          <w:color w:val="000000"/>
          <w:sz w:val="24"/>
          <w:u w:val="single"/>
        </w:rPr>
      </w:pPr>
      <w:r>
        <w:rPr>
          <w:color w:val="000000"/>
          <w:sz w:val="24"/>
          <w:u w:val="single"/>
        </w:rPr>
        <w:t xml:space="preserve">     </w:t>
      </w:r>
    </w:p>
    <w:p w:rsidR="00C75698" w:rsidRDefault="00C75698" w:rsidP="00C75698">
      <w:pPr>
        <w:jc w:val="both"/>
        <w:rPr>
          <w:color w:val="000000"/>
          <w:sz w:val="24"/>
        </w:rPr>
      </w:pPr>
      <w:r>
        <w:rPr>
          <w:color w:val="000000"/>
          <w:sz w:val="24"/>
        </w:rPr>
        <w:t xml:space="preserve">A typical </w:t>
      </w:r>
      <w:proofErr w:type="spellStart"/>
      <w:r>
        <w:rPr>
          <w:color w:val="000000"/>
          <w:sz w:val="24"/>
        </w:rPr>
        <w:t>egs</w:t>
      </w:r>
      <w:proofErr w:type="spellEnd"/>
      <w:r>
        <w:rPr>
          <w:color w:val="000000"/>
          <w:sz w:val="24"/>
        </w:rPr>
        <w:t xml:space="preserve"> of galvanic cell is Daniel cell, which is illustrated in the fig.</w:t>
      </w:r>
    </w:p>
    <w:p w:rsidR="00C75698" w:rsidRDefault="00C75698" w:rsidP="00C75698">
      <w:pPr>
        <w:jc w:val="both"/>
        <w:rPr>
          <w:color w:val="000000"/>
          <w:sz w:val="24"/>
        </w:rPr>
      </w:pPr>
      <w:r>
        <w:rPr>
          <w:color w:val="000000"/>
          <w:sz w:val="24"/>
          <w:u w:val="single"/>
        </w:rPr>
        <w:t xml:space="preserve">CONSTRUCTION AND WORKING: </w:t>
      </w:r>
      <w:r>
        <w:rPr>
          <w:color w:val="000000"/>
          <w:sz w:val="24"/>
        </w:rPr>
        <w:t>It consists of two beakers one of which contains zinc rod immersed in zinc sulphate solution and the other one contains copper rod in copper sulphate solution. A salt bridge connects the solutions of two beakers. The zinc and copper rods are connected externally through voltmeter by using a wire. On completing the circuit the following changes are observed</w:t>
      </w:r>
    </w:p>
    <w:p w:rsidR="00C75698" w:rsidRDefault="00C75698" w:rsidP="00C75698">
      <w:pPr>
        <w:jc w:val="both"/>
        <w:rPr>
          <w:color w:val="000000"/>
          <w:sz w:val="24"/>
        </w:rPr>
      </w:pPr>
      <w:proofErr w:type="gramStart"/>
      <w:r>
        <w:rPr>
          <w:color w:val="000000"/>
          <w:sz w:val="24"/>
        </w:rPr>
        <w:t>1.zinc</w:t>
      </w:r>
      <w:proofErr w:type="gramEnd"/>
      <w:r>
        <w:rPr>
          <w:color w:val="000000"/>
          <w:sz w:val="24"/>
        </w:rPr>
        <w:t xml:space="preserve"> rod starts dissolve</w:t>
      </w:r>
    </w:p>
    <w:p w:rsidR="00C75698" w:rsidRDefault="00C75698" w:rsidP="00C75698">
      <w:pPr>
        <w:jc w:val="both"/>
        <w:rPr>
          <w:color w:val="000000"/>
          <w:sz w:val="24"/>
        </w:rPr>
      </w:pPr>
      <w:proofErr w:type="gramStart"/>
      <w:r>
        <w:rPr>
          <w:color w:val="000000"/>
          <w:sz w:val="24"/>
        </w:rPr>
        <w:t>2.copper</w:t>
      </w:r>
      <w:proofErr w:type="gramEnd"/>
      <w:r>
        <w:rPr>
          <w:color w:val="000000"/>
          <w:sz w:val="24"/>
        </w:rPr>
        <w:t xml:space="preserve"> gets deposited on copper rod</w:t>
      </w:r>
    </w:p>
    <w:p w:rsidR="00C75698" w:rsidRDefault="00C75698" w:rsidP="00C75698">
      <w:pPr>
        <w:jc w:val="both"/>
        <w:rPr>
          <w:color w:val="000000"/>
          <w:sz w:val="24"/>
        </w:rPr>
      </w:pPr>
      <w:proofErr w:type="gramStart"/>
      <w:r>
        <w:rPr>
          <w:color w:val="000000"/>
          <w:sz w:val="24"/>
        </w:rPr>
        <w:t>3.zinc</w:t>
      </w:r>
      <w:proofErr w:type="gramEnd"/>
      <w:r>
        <w:rPr>
          <w:color w:val="000000"/>
          <w:sz w:val="24"/>
        </w:rPr>
        <w:t xml:space="preserve"> sulphate solution becomes more concentrated with respect to Zn</w:t>
      </w:r>
      <w:r>
        <w:rPr>
          <w:color w:val="000000"/>
          <w:sz w:val="24"/>
          <w:vertAlign w:val="superscript"/>
        </w:rPr>
        <w:t>2+</w:t>
      </w:r>
      <w:r>
        <w:rPr>
          <w:color w:val="000000"/>
          <w:sz w:val="24"/>
        </w:rPr>
        <w:t xml:space="preserve"> ions </w:t>
      </w:r>
    </w:p>
    <w:p w:rsidR="00C75698" w:rsidRDefault="00C75698" w:rsidP="00C75698">
      <w:pPr>
        <w:jc w:val="both"/>
        <w:rPr>
          <w:color w:val="000000"/>
          <w:sz w:val="24"/>
        </w:rPr>
      </w:pPr>
      <w:proofErr w:type="gramStart"/>
      <w:r>
        <w:rPr>
          <w:color w:val="000000"/>
          <w:sz w:val="24"/>
        </w:rPr>
        <w:t>4.copper</w:t>
      </w:r>
      <w:proofErr w:type="gramEnd"/>
      <w:r>
        <w:rPr>
          <w:color w:val="000000"/>
          <w:sz w:val="24"/>
        </w:rPr>
        <w:t xml:space="preserve"> sulphate solution becomes more dilute with respect to Cu</w:t>
      </w:r>
      <w:r>
        <w:rPr>
          <w:color w:val="000000"/>
          <w:sz w:val="24"/>
          <w:vertAlign w:val="superscript"/>
        </w:rPr>
        <w:t>2+</w:t>
      </w:r>
    </w:p>
    <w:p w:rsidR="00C75698" w:rsidRDefault="00C75698" w:rsidP="00C75698">
      <w:pPr>
        <w:jc w:val="both"/>
        <w:rPr>
          <w:color w:val="000000"/>
          <w:sz w:val="24"/>
        </w:rPr>
      </w:pPr>
      <w:proofErr w:type="gramStart"/>
      <w:r>
        <w:rPr>
          <w:color w:val="000000"/>
          <w:sz w:val="24"/>
        </w:rPr>
        <w:t>5.Migration</w:t>
      </w:r>
      <w:proofErr w:type="gramEnd"/>
      <w:r>
        <w:rPr>
          <w:color w:val="000000"/>
          <w:sz w:val="24"/>
        </w:rPr>
        <w:t xml:space="preserve"> of ions takes place in solution.</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The above observations are explained by the following oxidation-reduction reactions taking place at anode and cathode respectively.</w:t>
      </w:r>
    </w:p>
    <w:p w:rsidR="00C75698" w:rsidRDefault="00C75698" w:rsidP="00C75698">
      <w:pPr>
        <w:jc w:val="both"/>
        <w:rPr>
          <w:color w:val="000000"/>
          <w:sz w:val="24"/>
        </w:rPr>
      </w:pPr>
    </w:p>
    <w:p w:rsidR="00C75698" w:rsidRDefault="00C75698" w:rsidP="00C75698">
      <w:pPr>
        <w:jc w:val="both"/>
        <w:rPr>
          <w:color w:val="000000"/>
          <w:sz w:val="24"/>
        </w:rPr>
      </w:pPr>
      <w:r>
        <w:rPr>
          <w:noProof/>
          <w:color w:val="000000"/>
          <w:sz w:val="20"/>
        </w:rPr>
        <w:pict>
          <v:line id="_x0000_s1030" style="position:absolute;left:0;text-align:left;z-index:251665408" from="90pt,8.55pt" to="114pt,8.55pt">
            <v:stroke endarrow="block"/>
          </v:line>
        </w:pict>
      </w:r>
      <w:r>
        <w:rPr>
          <w:color w:val="000000"/>
          <w:sz w:val="24"/>
        </w:rPr>
        <w:t>At the anode:  Zn              Zn</w:t>
      </w:r>
      <w:r>
        <w:rPr>
          <w:color w:val="000000"/>
          <w:sz w:val="24"/>
          <w:vertAlign w:val="superscript"/>
        </w:rPr>
        <w:t>2+</w:t>
      </w:r>
      <w:r>
        <w:rPr>
          <w:color w:val="000000"/>
          <w:sz w:val="24"/>
        </w:rPr>
        <w:t xml:space="preserve"> + 2e</w:t>
      </w:r>
      <w:r>
        <w:rPr>
          <w:color w:val="000000"/>
          <w:sz w:val="24"/>
          <w:vertAlign w:val="superscript"/>
        </w:rPr>
        <w:t>-</w:t>
      </w:r>
      <w:r>
        <w:rPr>
          <w:color w:val="000000"/>
          <w:sz w:val="24"/>
        </w:rPr>
        <w:t xml:space="preserve">      oxidation half- cell</w:t>
      </w:r>
    </w:p>
    <w:p w:rsidR="00C75698" w:rsidRDefault="00C75698" w:rsidP="00C75698">
      <w:pPr>
        <w:jc w:val="both"/>
        <w:rPr>
          <w:color w:val="000000"/>
          <w:sz w:val="24"/>
        </w:rPr>
      </w:pPr>
      <w:r>
        <w:rPr>
          <w:color w:val="000000"/>
          <w:sz w:val="24"/>
        </w:rPr>
        <w:t xml:space="preserve"> </w:t>
      </w:r>
    </w:p>
    <w:p w:rsidR="00C75698" w:rsidRDefault="00C75698" w:rsidP="00C75698">
      <w:pPr>
        <w:jc w:val="both"/>
        <w:rPr>
          <w:color w:val="000000"/>
          <w:sz w:val="24"/>
        </w:rPr>
      </w:pPr>
      <w:r>
        <w:rPr>
          <w:noProof/>
          <w:color w:val="000000"/>
          <w:sz w:val="20"/>
        </w:rPr>
        <w:pict>
          <v:line id="_x0000_s1031" style="position:absolute;left:0;text-align:left;z-index:251666432" from="138pt,4.2pt" to="168pt,4.2pt">
            <v:stroke endarrow="block"/>
          </v:line>
        </w:pict>
      </w:r>
      <w:r>
        <w:rPr>
          <w:color w:val="000000"/>
          <w:sz w:val="24"/>
        </w:rPr>
        <w:t>At the cathode: Cu</w:t>
      </w:r>
      <w:r>
        <w:rPr>
          <w:color w:val="000000"/>
          <w:sz w:val="24"/>
          <w:vertAlign w:val="superscript"/>
        </w:rPr>
        <w:t>2+</w:t>
      </w:r>
      <w:r>
        <w:rPr>
          <w:color w:val="000000"/>
          <w:sz w:val="24"/>
        </w:rPr>
        <w:t xml:space="preserve"> +2e</w:t>
      </w:r>
      <w:r>
        <w:rPr>
          <w:color w:val="000000"/>
          <w:sz w:val="24"/>
          <w:vertAlign w:val="superscript"/>
        </w:rPr>
        <w:t>-</w:t>
      </w:r>
      <w:r>
        <w:rPr>
          <w:color w:val="000000"/>
          <w:sz w:val="24"/>
        </w:rPr>
        <w:t xml:space="preserve">                  Cu     reduction half- cell</w:t>
      </w:r>
    </w:p>
    <w:p w:rsidR="00C75698" w:rsidRDefault="00C75698" w:rsidP="00C75698">
      <w:pPr>
        <w:jc w:val="both"/>
        <w:rPr>
          <w:color w:val="000000"/>
          <w:sz w:val="24"/>
        </w:rPr>
      </w:pPr>
    </w:p>
    <w:p w:rsidR="00C75698" w:rsidRDefault="00C75698" w:rsidP="00C75698">
      <w:pPr>
        <w:jc w:val="both"/>
        <w:rPr>
          <w:color w:val="000000"/>
          <w:sz w:val="24"/>
        </w:rPr>
      </w:pPr>
      <w:r>
        <w:rPr>
          <w:noProof/>
          <w:color w:val="000000"/>
          <w:sz w:val="20"/>
        </w:rPr>
        <w:pict>
          <v:line id="_x0000_s1032" style="position:absolute;left:0;text-align:left;z-index:251667456" from="132pt,7.8pt" to="162pt,7.8pt">
            <v:stroke endarrow="block"/>
          </v:line>
        </w:pict>
      </w:r>
      <w:r>
        <w:rPr>
          <w:color w:val="000000"/>
          <w:sz w:val="24"/>
        </w:rPr>
        <w:t>Net reaction      Zn + Cu</w:t>
      </w:r>
      <w:r>
        <w:rPr>
          <w:color w:val="000000"/>
          <w:sz w:val="24"/>
          <w:vertAlign w:val="superscript"/>
        </w:rPr>
        <w:t xml:space="preserve">2+     </w:t>
      </w:r>
      <w:r>
        <w:rPr>
          <w:color w:val="000000"/>
          <w:sz w:val="24"/>
        </w:rPr>
        <w:t xml:space="preserve">          </w:t>
      </w:r>
      <w:r>
        <w:rPr>
          <w:color w:val="000000"/>
          <w:sz w:val="24"/>
          <w:vertAlign w:val="superscript"/>
        </w:rPr>
        <w:t xml:space="preserve">    </w:t>
      </w:r>
      <w:r>
        <w:rPr>
          <w:color w:val="000000"/>
          <w:sz w:val="24"/>
        </w:rPr>
        <w:t>Zn</w:t>
      </w:r>
      <w:r>
        <w:rPr>
          <w:color w:val="000000"/>
          <w:sz w:val="24"/>
          <w:vertAlign w:val="superscript"/>
        </w:rPr>
        <w:t>2+</w:t>
      </w:r>
      <w:r>
        <w:rPr>
          <w:color w:val="000000"/>
          <w:sz w:val="24"/>
        </w:rPr>
        <w:t xml:space="preserve"> +</w:t>
      </w:r>
      <w:r>
        <w:rPr>
          <w:color w:val="000000"/>
          <w:sz w:val="24"/>
          <w:vertAlign w:val="superscript"/>
        </w:rPr>
        <w:t xml:space="preserve"> </w:t>
      </w:r>
      <w:r>
        <w:rPr>
          <w:color w:val="000000"/>
          <w:sz w:val="24"/>
        </w:rPr>
        <w:t>Cu</w:t>
      </w:r>
      <w:r>
        <w:rPr>
          <w:color w:val="000000"/>
          <w:sz w:val="24"/>
          <w:vertAlign w:val="superscript"/>
        </w:rPr>
        <w:t xml:space="preserve">     </w:t>
      </w:r>
      <w:r>
        <w:rPr>
          <w:color w:val="000000"/>
          <w:sz w:val="24"/>
        </w:rPr>
        <w:t>cell reaction</w:t>
      </w:r>
    </w:p>
    <w:p w:rsidR="00C75698" w:rsidRDefault="00C75698" w:rsidP="00C75698">
      <w:pPr>
        <w:jc w:val="both"/>
        <w:rPr>
          <w:color w:val="000000"/>
          <w:sz w:val="24"/>
        </w:rPr>
      </w:pPr>
    </w:p>
    <w:p w:rsidR="00C75698" w:rsidRDefault="00C75698" w:rsidP="00C75698">
      <w:pPr>
        <w:jc w:val="both"/>
        <w:rPr>
          <w:color w:val="000000"/>
          <w:sz w:val="24"/>
        </w:rPr>
      </w:pPr>
    </w:p>
    <w:p w:rsidR="00C75698" w:rsidRDefault="00C75698" w:rsidP="00C75698">
      <w:pPr>
        <w:jc w:val="both"/>
        <w:rPr>
          <w:color w:val="000000"/>
          <w:sz w:val="24"/>
        </w:rPr>
      </w:pPr>
      <w:r>
        <w:object w:dxaOrig="10141" w:dyaOrig="6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06pt" o:ole="">
            <v:imagedata r:id="rId5" o:title=""/>
          </v:shape>
          <o:OLEObject Type="Embed" ProgID="PBrush" ShapeID="_x0000_i1025" DrawAspect="Content" ObjectID="_1379795305" r:id="rId6"/>
        </w:object>
      </w:r>
      <w:r w:rsidRPr="00C75698">
        <w:rPr>
          <w:color w:val="000000"/>
          <w:sz w:val="24"/>
        </w:rPr>
        <w:t xml:space="preserve"> </w:t>
      </w:r>
      <w:r>
        <w:rPr>
          <w:color w:val="000000"/>
          <w:sz w:val="24"/>
        </w:rPr>
        <w:t>By convention, the electrode at which oxidation occurs is anode and the electrode where reduction occurs is cathode. In a galvanic cell anode is negative and cathode is positive. The flow of electrons is from zinc electrode to copper electrode. Hence the flow of conventional current is from copper electrode to zinc electrode.</w:t>
      </w:r>
    </w:p>
    <w:p w:rsidR="00C75698" w:rsidRDefault="00C75698" w:rsidP="00C75698">
      <w:pPr>
        <w:jc w:val="both"/>
        <w:rPr>
          <w:color w:val="000000"/>
          <w:sz w:val="24"/>
        </w:rPr>
      </w:pPr>
      <w:r>
        <w:rPr>
          <w:color w:val="000000"/>
          <w:sz w:val="24"/>
        </w:rPr>
        <w:t xml:space="preserve">The net </w:t>
      </w:r>
      <w:proofErr w:type="spellStart"/>
      <w:r>
        <w:rPr>
          <w:color w:val="000000"/>
          <w:sz w:val="24"/>
        </w:rPr>
        <w:t>redox</w:t>
      </w:r>
      <w:proofErr w:type="spellEnd"/>
      <w:r>
        <w:rPr>
          <w:color w:val="000000"/>
          <w:sz w:val="24"/>
        </w:rPr>
        <w:t xml:space="preserve"> reaction, called electrochemical reaction, is the cause for production of electricity. The net reaction is the sum of two electrode reactions and is called cell reaction. Each electrode reaction is called as half-cell reaction. </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u w:val="single"/>
        </w:rPr>
        <w:t xml:space="preserve">SALT BRIDGE:  </w:t>
      </w:r>
      <w:r>
        <w:rPr>
          <w:color w:val="000000"/>
          <w:sz w:val="24"/>
        </w:rPr>
        <w:t xml:space="preserve">It is easy to construct. A thin paste of agar-agar in water is added to boiling water containing a little of an electrolyte like </w:t>
      </w:r>
      <w:proofErr w:type="spellStart"/>
      <w:r>
        <w:rPr>
          <w:color w:val="000000"/>
          <w:sz w:val="24"/>
        </w:rPr>
        <w:t>KCl</w:t>
      </w:r>
      <w:proofErr w:type="spellEnd"/>
      <w:r>
        <w:rPr>
          <w:color w:val="000000"/>
          <w:sz w:val="24"/>
        </w:rPr>
        <w:t xml:space="preserve"> or KNO</w:t>
      </w:r>
      <w:r>
        <w:rPr>
          <w:color w:val="000000"/>
          <w:sz w:val="24"/>
          <w:vertAlign w:val="subscript"/>
        </w:rPr>
        <w:t xml:space="preserve">3.  </w:t>
      </w:r>
      <w:r>
        <w:rPr>
          <w:color w:val="000000"/>
          <w:sz w:val="24"/>
        </w:rPr>
        <w:t xml:space="preserve"> It is then drawn preferably into U- tube and cooled.</w:t>
      </w:r>
    </w:p>
    <w:p w:rsidR="00C75698" w:rsidRDefault="00C75698" w:rsidP="00C75698">
      <w:pPr>
        <w:jc w:val="both"/>
        <w:rPr>
          <w:color w:val="000000"/>
          <w:sz w:val="24"/>
        </w:rPr>
      </w:pPr>
      <w:r>
        <w:rPr>
          <w:color w:val="000000"/>
          <w:sz w:val="24"/>
          <w:u w:val="single"/>
        </w:rPr>
        <w:t xml:space="preserve">FUNCTION:  </w:t>
      </w:r>
      <w:r>
        <w:rPr>
          <w:color w:val="000000"/>
          <w:sz w:val="24"/>
        </w:rPr>
        <w:t>The salt bridge not only connects the two half-cells internally but also avoids the liquid junction potential. With this, the polarization of the electrodes is considerably reduced. In other words, it prevents the accumulation of charges around the electrodes.</w:t>
      </w:r>
    </w:p>
    <w:p w:rsidR="00C75698" w:rsidRDefault="00C75698" w:rsidP="00C75698">
      <w:pPr>
        <w:jc w:val="both"/>
        <w:rPr>
          <w:color w:val="000000"/>
          <w:sz w:val="24"/>
        </w:rPr>
      </w:pPr>
      <w:r>
        <w:rPr>
          <w:color w:val="000000"/>
          <w:sz w:val="24"/>
        </w:rPr>
        <w:t xml:space="preserve">NOTE: 1. </w:t>
      </w:r>
      <w:proofErr w:type="gramStart"/>
      <w:r>
        <w:rPr>
          <w:color w:val="000000"/>
          <w:sz w:val="24"/>
        </w:rPr>
        <w:t>When</w:t>
      </w:r>
      <w:proofErr w:type="gramEnd"/>
      <w:r>
        <w:rPr>
          <w:color w:val="000000"/>
          <w:sz w:val="24"/>
        </w:rPr>
        <w:t xml:space="preserve"> one of the solutions contains soluble silver, </w:t>
      </w:r>
      <w:proofErr w:type="spellStart"/>
      <w:r>
        <w:rPr>
          <w:color w:val="000000"/>
          <w:sz w:val="24"/>
        </w:rPr>
        <w:t>mercurous</w:t>
      </w:r>
      <w:proofErr w:type="spellEnd"/>
      <w:r>
        <w:rPr>
          <w:color w:val="000000"/>
          <w:sz w:val="24"/>
        </w:rPr>
        <w:t xml:space="preserve"> or </w:t>
      </w:r>
      <w:proofErr w:type="spellStart"/>
      <w:r>
        <w:rPr>
          <w:color w:val="000000"/>
          <w:sz w:val="24"/>
        </w:rPr>
        <w:t>thallous</w:t>
      </w:r>
      <w:proofErr w:type="spellEnd"/>
      <w:r>
        <w:rPr>
          <w:color w:val="000000"/>
          <w:sz w:val="24"/>
        </w:rPr>
        <w:t xml:space="preserve"> salt, the </w:t>
      </w:r>
      <w:proofErr w:type="spellStart"/>
      <w:r>
        <w:rPr>
          <w:color w:val="000000"/>
          <w:sz w:val="24"/>
        </w:rPr>
        <w:t>KCl</w:t>
      </w:r>
      <w:proofErr w:type="spellEnd"/>
      <w:r>
        <w:rPr>
          <w:color w:val="000000"/>
          <w:sz w:val="24"/>
        </w:rPr>
        <w:t xml:space="preserve"> salt bridge cannot be employed.</w:t>
      </w:r>
    </w:p>
    <w:p w:rsidR="00C75698" w:rsidRDefault="00C75698" w:rsidP="00C75698">
      <w:pPr>
        <w:jc w:val="both"/>
        <w:rPr>
          <w:color w:val="000000"/>
          <w:sz w:val="24"/>
        </w:rPr>
      </w:pPr>
      <w:proofErr w:type="gramStart"/>
      <w:r>
        <w:rPr>
          <w:color w:val="000000"/>
          <w:sz w:val="24"/>
        </w:rPr>
        <w:t>2.KCl</w:t>
      </w:r>
      <w:proofErr w:type="gramEnd"/>
      <w:r>
        <w:rPr>
          <w:color w:val="000000"/>
          <w:sz w:val="24"/>
        </w:rPr>
        <w:t xml:space="preserve"> or KNO</w:t>
      </w:r>
      <w:r>
        <w:rPr>
          <w:color w:val="000000"/>
          <w:sz w:val="24"/>
          <w:vertAlign w:val="subscript"/>
        </w:rPr>
        <w:t xml:space="preserve">3 </w:t>
      </w:r>
      <w:r>
        <w:rPr>
          <w:color w:val="000000"/>
          <w:sz w:val="24"/>
        </w:rPr>
        <w:t>is used because the ions have almost same migration velocities.</w:t>
      </w:r>
    </w:p>
    <w:p w:rsidR="00C75698" w:rsidRDefault="00C75698" w:rsidP="00C75698">
      <w:pPr>
        <w:jc w:val="both"/>
        <w:rPr>
          <w:color w:val="000000"/>
          <w:sz w:val="24"/>
        </w:rPr>
      </w:pPr>
      <w:r>
        <w:rPr>
          <w:color w:val="000000"/>
          <w:sz w:val="24"/>
          <w:u w:val="single"/>
        </w:rPr>
        <w:lastRenderedPageBreak/>
        <w:t xml:space="preserve">CELL NOTATION AND CONVENTIONS: </w:t>
      </w:r>
      <w:r>
        <w:rPr>
          <w:color w:val="000000"/>
          <w:sz w:val="24"/>
        </w:rPr>
        <w:t>The conventions employed in the representation of</w:t>
      </w:r>
      <w:r>
        <w:rPr>
          <w:color w:val="000000"/>
          <w:sz w:val="24"/>
          <w:u w:val="single"/>
        </w:rPr>
        <w:t xml:space="preserve"> </w:t>
      </w:r>
      <w:r>
        <w:rPr>
          <w:color w:val="000000"/>
          <w:sz w:val="24"/>
        </w:rPr>
        <w:t>electrochemical cell are as follows.</w:t>
      </w:r>
    </w:p>
    <w:p w:rsidR="00C75698" w:rsidRDefault="00C75698" w:rsidP="00C75698">
      <w:pPr>
        <w:jc w:val="both"/>
        <w:rPr>
          <w:color w:val="000000"/>
          <w:sz w:val="24"/>
        </w:rPr>
      </w:pPr>
    </w:p>
    <w:p w:rsidR="00C75698" w:rsidRDefault="00C75698" w:rsidP="00C75698">
      <w:pPr>
        <w:numPr>
          <w:ilvl w:val="0"/>
          <w:numId w:val="1"/>
        </w:numPr>
        <w:spacing w:after="0" w:line="240" w:lineRule="auto"/>
        <w:jc w:val="both"/>
        <w:rPr>
          <w:color w:val="000000"/>
          <w:sz w:val="24"/>
        </w:rPr>
      </w:pPr>
      <w:r>
        <w:rPr>
          <w:color w:val="000000"/>
          <w:sz w:val="24"/>
        </w:rPr>
        <w:t>Anode is written on the left hand side, while cathode is written on the right hand side.</w:t>
      </w:r>
    </w:p>
    <w:p w:rsidR="00C75698" w:rsidRDefault="00C75698" w:rsidP="00C75698">
      <w:pPr>
        <w:numPr>
          <w:ilvl w:val="0"/>
          <w:numId w:val="1"/>
        </w:numPr>
        <w:spacing w:after="0" w:line="240" w:lineRule="auto"/>
        <w:jc w:val="both"/>
        <w:rPr>
          <w:color w:val="000000"/>
          <w:sz w:val="24"/>
        </w:rPr>
      </w:pPr>
      <w:r>
        <w:rPr>
          <w:color w:val="000000"/>
          <w:sz w:val="24"/>
        </w:rPr>
        <w:t xml:space="preserve">The electrode on the left (i.e. anode) is written by writing the metal or solid phase first and then the electrolyte. A vertical line or a semicolon separates the two. The electrolyte may be represented by the formula of the whole compound or by ionic species. Additional information regarding concentration may also be mentioned in bracket. </w:t>
      </w:r>
      <w:proofErr w:type="spellStart"/>
      <w:r>
        <w:rPr>
          <w:color w:val="000000"/>
          <w:sz w:val="24"/>
        </w:rPr>
        <w:t>Egs</w:t>
      </w:r>
      <w:proofErr w:type="spellEnd"/>
      <w:r>
        <w:rPr>
          <w:color w:val="000000"/>
          <w:sz w:val="24"/>
        </w:rPr>
        <w:t>: Zn/ Zn</w:t>
      </w:r>
      <w:r>
        <w:rPr>
          <w:color w:val="000000"/>
          <w:sz w:val="24"/>
          <w:vertAlign w:val="superscript"/>
        </w:rPr>
        <w:t xml:space="preserve">2+ </w:t>
      </w:r>
      <w:r>
        <w:rPr>
          <w:color w:val="000000"/>
          <w:sz w:val="24"/>
        </w:rPr>
        <w:t>or       Zn: ZnSO</w:t>
      </w:r>
      <w:r>
        <w:rPr>
          <w:color w:val="000000"/>
          <w:sz w:val="24"/>
          <w:vertAlign w:val="subscript"/>
        </w:rPr>
        <w:t>4</w:t>
      </w:r>
      <w:r>
        <w:rPr>
          <w:color w:val="000000"/>
          <w:sz w:val="24"/>
        </w:rPr>
        <w:t xml:space="preserve"> (1M); Pt, H2 (1atm), H+(1M)</w:t>
      </w:r>
    </w:p>
    <w:p w:rsidR="00C75698" w:rsidRDefault="00C75698" w:rsidP="00C75698">
      <w:pPr>
        <w:spacing w:after="0" w:line="240" w:lineRule="auto"/>
        <w:ind w:left="720"/>
        <w:jc w:val="both"/>
        <w:rPr>
          <w:color w:val="000000"/>
          <w:sz w:val="24"/>
        </w:rPr>
      </w:pPr>
    </w:p>
    <w:p w:rsidR="00C75698" w:rsidRDefault="00C75698" w:rsidP="00C75698">
      <w:pPr>
        <w:numPr>
          <w:ilvl w:val="0"/>
          <w:numId w:val="1"/>
        </w:numPr>
        <w:spacing w:after="0" w:line="240" w:lineRule="auto"/>
        <w:jc w:val="both"/>
        <w:rPr>
          <w:color w:val="000000"/>
          <w:sz w:val="24"/>
        </w:rPr>
      </w:pPr>
      <w:r>
        <w:rPr>
          <w:color w:val="000000"/>
          <w:sz w:val="24"/>
        </w:rPr>
        <w:t>The cathode of the cell (at which reduction takes place) is written on the right hand side. In this case, the electrolyte is represented first and the metal there after. A vertical line or a semicolon separates the two.</w:t>
      </w:r>
    </w:p>
    <w:p w:rsidR="00C75698" w:rsidRDefault="00C75698" w:rsidP="00C75698">
      <w:pPr>
        <w:numPr>
          <w:ilvl w:val="0"/>
          <w:numId w:val="1"/>
        </w:numPr>
        <w:spacing w:after="0" w:line="240" w:lineRule="auto"/>
        <w:jc w:val="both"/>
        <w:rPr>
          <w:color w:val="000000"/>
          <w:sz w:val="24"/>
        </w:rPr>
      </w:pPr>
      <w:r>
        <w:rPr>
          <w:color w:val="000000"/>
          <w:sz w:val="24"/>
        </w:rPr>
        <w:t xml:space="preserve"> </w:t>
      </w:r>
      <w:proofErr w:type="spellStart"/>
      <w:r>
        <w:rPr>
          <w:color w:val="000000"/>
          <w:sz w:val="24"/>
        </w:rPr>
        <w:t>Egs</w:t>
      </w:r>
      <w:proofErr w:type="spellEnd"/>
      <w:r>
        <w:rPr>
          <w:color w:val="000000"/>
          <w:sz w:val="24"/>
        </w:rPr>
        <w:t>: Cu</w:t>
      </w:r>
      <w:r>
        <w:rPr>
          <w:color w:val="000000"/>
          <w:sz w:val="24"/>
          <w:vertAlign w:val="superscript"/>
        </w:rPr>
        <w:t>2+</w:t>
      </w:r>
      <w:r>
        <w:rPr>
          <w:color w:val="000000"/>
          <w:sz w:val="24"/>
        </w:rPr>
        <w:t xml:space="preserve"> / Cu or Cu</w:t>
      </w:r>
      <w:r>
        <w:rPr>
          <w:color w:val="000000"/>
          <w:sz w:val="24"/>
          <w:vertAlign w:val="superscript"/>
        </w:rPr>
        <w:t>2+</w:t>
      </w:r>
      <w:r>
        <w:rPr>
          <w:color w:val="000000"/>
          <w:sz w:val="24"/>
        </w:rPr>
        <w:t>; Cu or Cu</w:t>
      </w:r>
      <w:r>
        <w:rPr>
          <w:color w:val="000000"/>
          <w:sz w:val="24"/>
          <w:vertAlign w:val="superscript"/>
        </w:rPr>
        <w:t>2+</w:t>
      </w:r>
      <w:r>
        <w:rPr>
          <w:color w:val="000000"/>
          <w:sz w:val="24"/>
        </w:rPr>
        <w:t xml:space="preserve"> (1M); Cu    or   CuSO4; Cu </w:t>
      </w:r>
    </w:p>
    <w:p w:rsidR="00C75698" w:rsidRDefault="00C75698" w:rsidP="00C75698">
      <w:pPr>
        <w:spacing w:after="0" w:line="240" w:lineRule="auto"/>
        <w:ind w:left="720"/>
        <w:jc w:val="both"/>
        <w:rPr>
          <w:color w:val="000000"/>
          <w:sz w:val="24"/>
        </w:rPr>
      </w:pPr>
    </w:p>
    <w:p w:rsidR="00C75698" w:rsidRDefault="00C75698" w:rsidP="00C75698">
      <w:pPr>
        <w:numPr>
          <w:ilvl w:val="0"/>
          <w:numId w:val="1"/>
        </w:numPr>
        <w:spacing w:after="0" w:line="240" w:lineRule="auto"/>
        <w:jc w:val="both"/>
        <w:rPr>
          <w:color w:val="000000"/>
          <w:sz w:val="24"/>
        </w:rPr>
      </w:pPr>
      <w:r>
        <w:rPr>
          <w:color w:val="000000"/>
          <w:sz w:val="24"/>
        </w:rPr>
        <w:t xml:space="preserve">Two vertical lines separating the two half- cells indicate a salt bridge. Thus applying the above considerations to Daniel cell, we may represent it as </w:t>
      </w:r>
    </w:p>
    <w:p w:rsidR="00C75698" w:rsidRDefault="00C75698" w:rsidP="00C75698">
      <w:pPr>
        <w:jc w:val="both"/>
        <w:rPr>
          <w:color w:val="000000"/>
          <w:sz w:val="24"/>
        </w:rPr>
      </w:pPr>
      <w:r>
        <w:rPr>
          <w:color w:val="000000"/>
          <w:sz w:val="24"/>
        </w:rPr>
        <w:t xml:space="preserve">                  </w:t>
      </w:r>
    </w:p>
    <w:p w:rsidR="00C75698" w:rsidRDefault="00C75698" w:rsidP="00C75698">
      <w:pPr>
        <w:jc w:val="both"/>
        <w:rPr>
          <w:color w:val="000000"/>
          <w:sz w:val="24"/>
        </w:rPr>
      </w:pPr>
      <w:r>
        <w:rPr>
          <w:color w:val="000000"/>
          <w:sz w:val="24"/>
        </w:rPr>
        <w:t xml:space="preserve">                Zn; Zn</w:t>
      </w:r>
      <w:r>
        <w:rPr>
          <w:color w:val="000000"/>
          <w:sz w:val="24"/>
          <w:vertAlign w:val="superscript"/>
        </w:rPr>
        <w:t>2</w:t>
      </w:r>
      <w:proofErr w:type="gramStart"/>
      <w:r>
        <w:rPr>
          <w:color w:val="000000"/>
          <w:sz w:val="24"/>
          <w:vertAlign w:val="superscript"/>
        </w:rPr>
        <w:t>+</w:t>
      </w:r>
      <w:r>
        <w:rPr>
          <w:color w:val="000000"/>
          <w:sz w:val="24"/>
        </w:rPr>
        <w:t>(</w:t>
      </w:r>
      <w:proofErr w:type="gramEnd"/>
      <w:r>
        <w:rPr>
          <w:color w:val="000000"/>
          <w:sz w:val="24"/>
        </w:rPr>
        <w:t>1M) // Cu</w:t>
      </w:r>
      <w:r>
        <w:rPr>
          <w:color w:val="000000"/>
          <w:sz w:val="24"/>
          <w:vertAlign w:val="superscript"/>
        </w:rPr>
        <w:t>2+</w:t>
      </w:r>
      <w:r>
        <w:rPr>
          <w:color w:val="000000"/>
          <w:sz w:val="24"/>
        </w:rPr>
        <w:t xml:space="preserve">; Cu </w:t>
      </w:r>
    </w:p>
    <w:p w:rsidR="00C75698" w:rsidRDefault="00C75698" w:rsidP="00C75698">
      <w:pPr>
        <w:jc w:val="both"/>
        <w:rPr>
          <w:color w:val="000000"/>
          <w:sz w:val="24"/>
        </w:rPr>
      </w:pPr>
      <w:r>
        <w:rPr>
          <w:color w:val="000000"/>
          <w:sz w:val="24"/>
          <w:u w:val="single"/>
        </w:rPr>
        <w:t>SINGLE ELECTRODE POTENTIAL</w:t>
      </w:r>
      <w:r>
        <w:rPr>
          <w:color w:val="000000"/>
          <w:sz w:val="24"/>
        </w:rPr>
        <w:t xml:space="preserve">: When a metal is in contact with a solution of its own ions, the two possible reactions that take place are: </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The metal ion goes into solution leaving the electrons to accumulate in the metal, as a result the metal being negatively charged with respect to the solution.</w:t>
      </w:r>
    </w:p>
    <w:p w:rsidR="00C75698" w:rsidRDefault="00C75698" w:rsidP="00C75698">
      <w:pPr>
        <w:jc w:val="both"/>
        <w:rPr>
          <w:color w:val="000000"/>
          <w:sz w:val="24"/>
        </w:rPr>
      </w:pPr>
    </w:p>
    <w:p w:rsidR="00C75698" w:rsidRDefault="00C75698" w:rsidP="00C75698">
      <w:pPr>
        <w:jc w:val="both"/>
        <w:rPr>
          <w:color w:val="000000"/>
          <w:sz w:val="24"/>
        </w:rPr>
      </w:pPr>
      <w:r>
        <w:rPr>
          <w:noProof/>
          <w:color w:val="000000"/>
          <w:sz w:val="20"/>
        </w:rPr>
        <w:pict>
          <v:line id="_x0000_s1033" style="position:absolute;left:0;text-align:left;z-index:251669504" from="73.5pt,7.85pt" to="115.5pt,7.85pt">
            <v:stroke endarrow="block"/>
          </v:line>
        </w:pict>
      </w:r>
      <w:r>
        <w:rPr>
          <w:color w:val="000000"/>
          <w:sz w:val="24"/>
        </w:rPr>
        <w:t xml:space="preserve">                   M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 ne</w:t>
      </w:r>
      <w:r>
        <w:rPr>
          <w:color w:val="000000"/>
          <w:sz w:val="24"/>
          <w:vertAlign w:val="superscript"/>
        </w:rPr>
        <w:t>-</w:t>
      </w:r>
      <w:r>
        <w:rPr>
          <w:color w:val="000000"/>
          <w:sz w:val="24"/>
        </w:rPr>
        <w:t xml:space="preserve">  </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Since electrons of a metal are utilized by another metal ion depositing on it, the former is positively charged with respect to the solution.</w:t>
      </w:r>
    </w:p>
    <w:p w:rsidR="00C75698" w:rsidRDefault="00C75698" w:rsidP="00C75698">
      <w:pPr>
        <w:jc w:val="both"/>
        <w:rPr>
          <w:color w:val="000000"/>
          <w:sz w:val="24"/>
        </w:rPr>
      </w:pPr>
    </w:p>
    <w:p w:rsidR="00C75698" w:rsidRDefault="00C75698" w:rsidP="00C75698">
      <w:pPr>
        <w:jc w:val="both"/>
        <w:rPr>
          <w:color w:val="000000"/>
          <w:sz w:val="24"/>
        </w:rPr>
      </w:pPr>
      <w:r>
        <w:rPr>
          <w:noProof/>
          <w:color w:val="000000"/>
          <w:sz w:val="20"/>
        </w:rPr>
        <w:pict>
          <v:line id="_x0000_s1034" style="position:absolute;left:0;text-align:left;z-index:251670528" from="120pt,8.6pt" to="162pt,8.6pt">
            <v:stroke endarrow="block"/>
          </v:line>
        </w:pict>
      </w:r>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 ne</w:t>
      </w:r>
      <w:r>
        <w:rPr>
          <w:color w:val="000000"/>
          <w:sz w:val="24"/>
          <w:vertAlign w:val="superscript"/>
        </w:rPr>
        <w:t>-</w:t>
      </w:r>
      <w:r>
        <w:rPr>
          <w:color w:val="000000"/>
          <w:sz w:val="24"/>
        </w:rPr>
        <w:t xml:space="preserve">                     M</w:t>
      </w:r>
    </w:p>
    <w:p w:rsidR="00C75698" w:rsidRDefault="00C75698" w:rsidP="00C75698">
      <w:pPr>
        <w:jc w:val="both"/>
        <w:rPr>
          <w:color w:val="000000"/>
          <w:sz w:val="24"/>
        </w:rPr>
      </w:pPr>
    </w:p>
    <w:p w:rsidR="00C75698" w:rsidRDefault="00C75698" w:rsidP="00C75698">
      <w:pPr>
        <w:jc w:val="both"/>
        <w:rPr>
          <w:color w:val="000000"/>
          <w:sz w:val="24"/>
        </w:rPr>
      </w:pP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If the ionization reaction is faster than the deposition reaction, the metal acquires a net negative charge, and retards the rate at which the positive ions leave the metal and increase the rate at which the positive ions reach the electrode surface. When the two rates are equal equilibrium is established. If the deposition reaction is faster, the metal acquires a net positive charge, resulting in the acceleration of the ionization reaction and retardation of the deposition reaction. This leads to the establishment of equilibrium. As a result of the </w:t>
      </w:r>
      <w:proofErr w:type="spellStart"/>
      <w:r>
        <w:rPr>
          <w:color w:val="000000"/>
          <w:sz w:val="24"/>
        </w:rPr>
        <w:t>buildup</w:t>
      </w:r>
      <w:proofErr w:type="spellEnd"/>
      <w:r>
        <w:rPr>
          <w:color w:val="000000"/>
          <w:sz w:val="24"/>
        </w:rPr>
        <w:t xml:space="preserve"> of charges on the metal, an electrical double layer is established at the metal solution interface. The resultant potential difference between the metal and the solution is called the electrode potential.</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u w:val="single"/>
        </w:rPr>
        <w:t xml:space="preserve">NERNST EQUATION:  </w:t>
      </w:r>
      <w:r>
        <w:rPr>
          <w:color w:val="000000"/>
          <w:sz w:val="24"/>
        </w:rPr>
        <w:t>A quantitative relationship between electrode potential and concentration of the substance involved. This expression is known as Nernst equation.</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Consider the following reversible electrode reaction </w:t>
      </w:r>
    </w:p>
    <w:p w:rsidR="00C75698" w:rsidRDefault="00C75698" w:rsidP="00C75698">
      <w:pPr>
        <w:jc w:val="both"/>
        <w:rPr>
          <w:color w:val="000000"/>
          <w:sz w:val="24"/>
        </w:rPr>
      </w:pPr>
    </w:p>
    <w:p w:rsidR="00C75698" w:rsidRDefault="00C75698" w:rsidP="00C75698">
      <w:pPr>
        <w:jc w:val="both"/>
        <w:rPr>
          <w:color w:val="000000"/>
          <w:sz w:val="24"/>
        </w:rPr>
      </w:pPr>
      <w:r>
        <w:rPr>
          <w:noProof/>
          <w:color w:val="000000"/>
          <w:sz w:val="20"/>
        </w:rPr>
        <w:pict>
          <v:line id="_x0000_s1045" style="position:absolute;left:0;text-align:left;flip:x;z-index:251677696" from="126pt,10.2pt" to="150pt,10.2pt">
            <v:stroke endarrow="block"/>
          </v:line>
        </w:pict>
      </w:r>
      <w:r>
        <w:rPr>
          <w:noProof/>
          <w:color w:val="000000"/>
          <w:sz w:val="20"/>
        </w:rPr>
        <w:pict>
          <v:line id="_x0000_s1044" style="position:absolute;left:0;text-align:left;z-index:251676672" from="126pt,1.2pt" to="150pt,1.2pt">
            <v:stroke endarrow="block"/>
          </v:line>
        </w:pict>
      </w:r>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 ne</w:t>
      </w:r>
      <w:r>
        <w:rPr>
          <w:color w:val="000000"/>
          <w:sz w:val="24"/>
          <w:vertAlign w:val="superscript"/>
        </w:rPr>
        <w:t>-</w:t>
      </w:r>
      <w:r>
        <w:rPr>
          <w:color w:val="000000"/>
          <w:sz w:val="24"/>
        </w:rPr>
        <w:t xml:space="preserve">                  M</w:t>
      </w:r>
      <w:r>
        <w:rPr>
          <w:noProof/>
          <w:color w:val="000000"/>
          <w:sz w:val="20"/>
        </w:rPr>
        <w:pict>
          <v:line id="_x0000_s1037" style="position:absolute;left:0;text-align:left;z-index:251674624;mso-position-horizontal-relative:text;mso-position-vertical-relative:text" from="269.25pt,9.05pt" to="359.25pt,9.05pt"/>
        </w:pict>
      </w:r>
      <w:r>
        <w:rPr>
          <w:noProof/>
          <w:color w:val="000000"/>
          <w:sz w:val="20"/>
        </w:rPr>
        <w:t xml:space="preserve">  </w:t>
      </w:r>
      <w:r>
        <w:rPr>
          <w:color w:val="000000"/>
          <w:sz w:val="24"/>
        </w:rPr>
        <w:t xml:space="preserve">  </w:t>
      </w:r>
      <w:r>
        <w:rPr>
          <w:color w:val="000000"/>
          <w:sz w:val="24"/>
        </w:rPr>
        <w:tab/>
        <w:t xml:space="preserve">                                                                    (1)</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The decrease in free energy represents the maximum amount of work that can be obtained from a chemical reaction.</w:t>
      </w:r>
    </w:p>
    <w:p w:rsidR="00C75698" w:rsidRDefault="00C75698" w:rsidP="00C75698">
      <w:pPr>
        <w:jc w:val="both"/>
        <w:rPr>
          <w:color w:val="000000"/>
          <w:sz w:val="24"/>
        </w:rPr>
      </w:pPr>
      <w:r>
        <w:rPr>
          <w:noProof/>
          <w:color w:val="000000"/>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left:0;text-align:left;margin-left:115.55pt;margin-top:3.55pt;width:5.95pt;height:9pt;z-index:251679744"/>
        </w:pict>
      </w:r>
      <w:r>
        <w:rPr>
          <w:noProof/>
          <w:color w:val="000000"/>
          <w:sz w:val="20"/>
        </w:rPr>
        <w:pict>
          <v:line id="_x0000_s1047" style="position:absolute;left:0;text-align:left;z-index:251680768" from="192pt,8.4pt" to="300pt,8.4pt"/>
        </w:pict>
      </w:r>
      <w:r>
        <w:rPr>
          <w:color w:val="000000"/>
          <w:sz w:val="24"/>
        </w:rPr>
        <w:t xml:space="preserve">                                     _        </w:t>
      </w:r>
      <w:proofErr w:type="gramStart"/>
      <w:r>
        <w:rPr>
          <w:color w:val="000000"/>
          <w:sz w:val="24"/>
        </w:rPr>
        <w:t>G  =</w:t>
      </w:r>
      <w:proofErr w:type="gramEnd"/>
      <w:r>
        <w:rPr>
          <w:color w:val="000000"/>
          <w:sz w:val="24"/>
        </w:rPr>
        <w:t xml:space="preserve"> </w:t>
      </w:r>
      <w:proofErr w:type="spellStart"/>
      <w:r>
        <w:rPr>
          <w:color w:val="000000"/>
          <w:sz w:val="24"/>
        </w:rPr>
        <w:t>W</w:t>
      </w:r>
      <w:r>
        <w:rPr>
          <w:color w:val="000000"/>
          <w:sz w:val="24"/>
          <w:vertAlign w:val="subscript"/>
        </w:rPr>
        <w:t>max</w:t>
      </w:r>
      <w:proofErr w:type="spellEnd"/>
      <w:r>
        <w:rPr>
          <w:color w:val="000000"/>
          <w:sz w:val="24"/>
          <w:vertAlign w:val="subscript"/>
        </w:rPr>
        <w:t xml:space="preserve">  </w:t>
      </w:r>
      <w:r>
        <w:rPr>
          <w:color w:val="000000"/>
          <w:sz w:val="24"/>
        </w:rPr>
        <w:t xml:space="preserve">                                            </w:t>
      </w:r>
      <w:r w:rsidR="00A51DFB">
        <w:rPr>
          <w:color w:val="000000"/>
          <w:sz w:val="24"/>
        </w:rPr>
        <w:t xml:space="preserve">    </w:t>
      </w:r>
      <w:r>
        <w:rPr>
          <w:color w:val="000000"/>
          <w:sz w:val="24"/>
        </w:rPr>
        <w:t>(2)</w:t>
      </w:r>
    </w:p>
    <w:p w:rsidR="00C75698" w:rsidRDefault="00C75698" w:rsidP="00C75698">
      <w:pPr>
        <w:jc w:val="both"/>
        <w:rPr>
          <w:color w:val="000000"/>
          <w:sz w:val="24"/>
        </w:rPr>
      </w:pP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The work performed by an electrochemical cell depends on 1. Number of coulombs that flow and the energy available per coulomb.</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                                                             Energy available        </w:t>
      </w:r>
    </w:p>
    <w:p w:rsidR="00C75698" w:rsidRDefault="00C75698" w:rsidP="00C75698">
      <w:pPr>
        <w:jc w:val="both"/>
        <w:rPr>
          <w:color w:val="000000"/>
          <w:sz w:val="24"/>
        </w:rPr>
      </w:pPr>
      <w:r>
        <w:rPr>
          <w:noProof/>
          <w:color w:val="000000"/>
          <w:sz w:val="20"/>
        </w:rPr>
        <w:pict>
          <v:line id="_x0000_s1048" style="position:absolute;left:0;text-align:left;z-index:251682816" from="168pt,10.8pt" to="246pt,10.8pt"/>
        </w:pict>
      </w:r>
      <w:r>
        <w:rPr>
          <w:color w:val="000000"/>
          <w:sz w:val="24"/>
        </w:rPr>
        <w:t xml:space="preserve"> Work = number of coulombs * </w:t>
      </w:r>
    </w:p>
    <w:p w:rsidR="00C75698" w:rsidRDefault="00C75698" w:rsidP="00C75698">
      <w:pPr>
        <w:jc w:val="both"/>
        <w:rPr>
          <w:color w:val="000000"/>
          <w:sz w:val="24"/>
        </w:rPr>
      </w:pPr>
      <w:r>
        <w:rPr>
          <w:color w:val="000000"/>
          <w:sz w:val="24"/>
        </w:rPr>
        <w:t xml:space="preserve">                                                               Coulomb  </w:t>
      </w:r>
    </w:p>
    <w:p w:rsidR="00C75698" w:rsidRDefault="00C75698" w:rsidP="00C75698">
      <w:pPr>
        <w:jc w:val="both"/>
        <w:rPr>
          <w:color w:val="000000"/>
          <w:sz w:val="24"/>
        </w:rPr>
      </w:pPr>
      <w:r>
        <w:rPr>
          <w:color w:val="000000"/>
          <w:sz w:val="24"/>
        </w:rPr>
        <w:lastRenderedPageBreak/>
        <w:t xml:space="preserve">The number of coulombs that flow is equal to the product of number of moles of electrons (n) </w:t>
      </w:r>
      <w:proofErr w:type="gramStart"/>
      <w:r>
        <w:rPr>
          <w:color w:val="000000"/>
          <w:sz w:val="24"/>
        </w:rPr>
        <w:t>that</w:t>
      </w:r>
      <w:proofErr w:type="gramEnd"/>
      <w:r>
        <w:rPr>
          <w:color w:val="000000"/>
          <w:sz w:val="24"/>
        </w:rPr>
        <w:t xml:space="preserve"> are involved in the cell reaction and the faraday (F).</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                               Number of coulombs = </w:t>
      </w:r>
      <w:proofErr w:type="spellStart"/>
      <w:proofErr w:type="gramStart"/>
      <w:r>
        <w:rPr>
          <w:color w:val="000000"/>
          <w:sz w:val="24"/>
        </w:rPr>
        <w:t>nF</w:t>
      </w:r>
      <w:proofErr w:type="spellEnd"/>
      <w:proofErr w:type="gramEnd"/>
    </w:p>
    <w:p w:rsidR="00C75698" w:rsidRDefault="00C75698" w:rsidP="00C75698">
      <w:pPr>
        <w:jc w:val="both"/>
        <w:rPr>
          <w:color w:val="000000"/>
          <w:sz w:val="24"/>
        </w:rPr>
      </w:pPr>
    </w:p>
    <w:p w:rsidR="00C75698" w:rsidRDefault="00C75698" w:rsidP="00C75698">
      <w:pPr>
        <w:jc w:val="both"/>
        <w:rPr>
          <w:color w:val="000000"/>
          <w:sz w:val="24"/>
          <w:vertAlign w:val="subscript"/>
        </w:rPr>
      </w:pPr>
      <w:r>
        <w:rPr>
          <w:color w:val="000000"/>
          <w:sz w:val="24"/>
        </w:rPr>
        <w:t xml:space="preserve">Energy available per coulomb is the </w:t>
      </w:r>
      <w:proofErr w:type="spellStart"/>
      <w:r>
        <w:rPr>
          <w:color w:val="000000"/>
          <w:sz w:val="24"/>
        </w:rPr>
        <w:t>emf</w:t>
      </w:r>
      <w:proofErr w:type="spellEnd"/>
      <w:r>
        <w:rPr>
          <w:color w:val="000000"/>
          <w:sz w:val="24"/>
        </w:rPr>
        <w:t xml:space="preserve"> of the cell E, since volt is equal to energy per coulomb. When the </w:t>
      </w:r>
      <w:proofErr w:type="spellStart"/>
      <w:r>
        <w:rPr>
          <w:color w:val="000000"/>
          <w:sz w:val="24"/>
        </w:rPr>
        <w:t>emf</w:t>
      </w:r>
      <w:proofErr w:type="spellEnd"/>
      <w:r>
        <w:rPr>
          <w:color w:val="000000"/>
          <w:sz w:val="24"/>
        </w:rPr>
        <w:t xml:space="preserve"> is </w:t>
      </w:r>
      <w:proofErr w:type="gramStart"/>
      <w:r>
        <w:rPr>
          <w:color w:val="000000"/>
          <w:sz w:val="24"/>
        </w:rPr>
        <w:t>maximum</w:t>
      </w:r>
      <w:proofErr w:type="gramEnd"/>
      <w:r>
        <w:rPr>
          <w:color w:val="000000"/>
          <w:sz w:val="24"/>
        </w:rPr>
        <w:t xml:space="preserve"> the work derived from the cell is also maximum. The maximum </w:t>
      </w:r>
      <w:proofErr w:type="spellStart"/>
      <w:r>
        <w:rPr>
          <w:color w:val="000000"/>
          <w:sz w:val="24"/>
        </w:rPr>
        <w:t>emf</w:t>
      </w:r>
      <w:proofErr w:type="spellEnd"/>
      <w:r>
        <w:rPr>
          <w:color w:val="000000"/>
          <w:sz w:val="24"/>
        </w:rPr>
        <w:t xml:space="preserve"> is the cell potential </w:t>
      </w:r>
      <w:proofErr w:type="spellStart"/>
      <w:r>
        <w:rPr>
          <w:color w:val="000000"/>
          <w:sz w:val="24"/>
        </w:rPr>
        <w:t>E</w:t>
      </w:r>
      <w:r>
        <w:rPr>
          <w:color w:val="000000"/>
          <w:sz w:val="24"/>
          <w:vertAlign w:val="subscript"/>
        </w:rPr>
        <w:t>cell</w:t>
      </w:r>
      <w:proofErr w:type="spellEnd"/>
      <w:r>
        <w:rPr>
          <w:color w:val="000000"/>
          <w:sz w:val="24"/>
          <w:vertAlign w:val="subscript"/>
        </w:rPr>
        <w:t>.</w:t>
      </w:r>
    </w:p>
    <w:p w:rsidR="00C75698" w:rsidRDefault="00C75698" w:rsidP="00C75698">
      <w:pPr>
        <w:jc w:val="both"/>
        <w:rPr>
          <w:color w:val="000000"/>
          <w:sz w:val="24"/>
          <w:vertAlign w:val="subscript"/>
        </w:rPr>
      </w:pPr>
    </w:p>
    <w:p w:rsidR="00C75698" w:rsidRDefault="00C75698" w:rsidP="00C75698">
      <w:pPr>
        <w:jc w:val="both"/>
        <w:rPr>
          <w:color w:val="000000"/>
          <w:sz w:val="24"/>
        </w:rPr>
      </w:pPr>
      <w:r>
        <w:rPr>
          <w:color w:val="000000"/>
          <w:sz w:val="24"/>
        </w:rPr>
        <w:t xml:space="preserve">Thus </w:t>
      </w:r>
      <w:proofErr w:type="spellStart"/>
      <w:r>
        <w:rPr>
          <w:color w:val="000000"/>
          <w:sz w:val="24"/>
        </w:rPr>
        <w:t>Wmax</w:t>
      </w:r>
      <w:proofErr w:type="spellEnd"/>
      <w:r>
        <w:rPr>
          <w:color w:val="000000"/>
          <w:sz w:val="24"/>
        </w:rPr>
        <w:t xml:space="preserve"> = n * F * E                                              (3)</w:t>
      </w:r>
    </w:p>
    <w:p w:rsidR="00C75698" w:rsidRDefault="00C75698" w:rsidP="00C75698">
      <w:pPr>
        <w:jc w:val="both"/>
        <w:rPr>
          <w:color w:val="000000"/>
          <w:sz w:val="24"/>
        </w:rPr>
      </w:pPr>
    </w:p>
    <w:p w:rsidR="00C75698" w:rsidRDefault="00C75698" w:rsidP="00C75698">
      <w:pPr>
        <w:jc w:val="both"/>
        <w:rPr>
          <w:color w:val="000000"/>
          <w:sz w:val="24"/>
        </w:rPr>
      </w:pPr>
      <w:r>
        <w:rPr>
          <w:color w:val="000000"/>
          <w:sz w:val="24"/>
        </w:rPr>
        <w:t xml:space="preserve">Equating (2) and (3) </w:t>
      </w:r>
    </w:p>
    <w:p w:rsidR="00C75698" w:rsidRDefault="00C75698" w:rsidP="00C75698">
      <w:pPr>
        <w:jc w:val="both"/>
        <w:rPr>
          <w:color w:val="000000"/>
          <w:sz w:val="24"/>
        </w:rPr>
      </w:pPr>
    </w:p>
    <w:p w:rsidR="00A51DFB" w:rsidRDefault="00A51DFB" w:rsidP="00A51DFB">
      <w:pPr>
        <w:ind w:left="720" w:firstLine="720"/>
        <w:jc w:val="both"/>
        <w:rPr>
          <w:color w:val="000000"/>
          <w:sz w:val="24"/>
        </w:rPr>
      </w:pPr>
      <w:r>
        <w:rPr>
          <w:color w:val="000000"/>
          <w:sz w:val="24"/>
        </w:rPr>
        <w:t xml:space="preserve">ΔG = - </w:t>
      </w:r>
      <w:proofErr w:type="spellStart"/>
      <w:r>
        <w:rPr>
          <w:color w:val="000000"/>
          <w:sz w:val="24"/>
        </w:rPr>
        <w:t>nFE</w:t>
      </w:r>
      <w:proofErr w:type="spellEnd"/>
      <w:r>
        <w:rPr>
          <w:color w:val="000000"/>
          <w:sz w:val="24"/>
        </w:rPr>
        <w:t xml:space="preserve">                                                   (4)</w:t>
      </w:r>
    </w:p>
    <w:p w:rsidR="00C75698" w:rsidRDefault="00C75698" w:rsidP="00C75698">
      <w:pPr>
        <w:jc w:val="both"/>
        <w:rPr>
          <w:color w:val="000000"/>
          <w:sz w:val="24"/>
        </w:rPr>
      </w:pPr>
    </w:p>
    <w:p w:rsidR="00EE721D" w:rsidRDefault="00EE721D" w:rsidP="00EE721D">
      <w:pPr>
        <w:jc w:val="both"/>
        <w:rPr>
          <w:color w:val="000000"/>
          <w:sz w:val="24"/>
        </w:rPr>
      </w:pPr>
      <w:r>
        <w:rPr>
          <w:color w:val="000000"/>
          <w:sz w:val="24"/>
        </w:rPr>
        <w:t xml:space="preserve">Under standard conditions equation (4) can be written as  </w:t>
      </w:r>
    </w:p>
    <w:p w:rsidR="00EE721D" w:rsidRDefault="00EE721D" w:rsidP="00EE721D">
      <w:pPr>
        <w:jc w:val="both"/>
        <w:rPr>
          <w:color w:val="000000"/>
          <w:sz w:val="24"/>
        </w:rPr>
      </w:pPr>
      <w:r>
        <w:rPr>
          <w:color w:val="000000"/>
          <w:sz w:val="24"/>
        </w:rPr>
        <w:t xml:space="preserve">                                            ΔG</w:t>
      </w:r>
      <w:r>
        <w:rPr>
          <w:color w:val="000000"/>
          <w:sz w:val="24"/>
          <w:vertAlign w:val="superscript"/>
        </w:rPr>
        <w:t>0</w:t>
      </w:r>
      <w:r>
        <w:rPr>
          <w:color w:val="000000"/>
          <w:sz w:val="24"/>
        </w:rPr>
        <w:t xml:space="preserve"> = - </w:t>
      </w:r>
      <w:proofErr w:type="spellStart"/>
      <w:r>
        <w:rPr>
          <w:color w:val="000000"/>
          <w:sz w:val="24"/>
        </w:rPr>
        <w:t>nFE</w:t>
      </w:r>
      <w:r>
        <w:rPr>
          <w:color w:val="000000"/>
          <w:sz w:val="24"/>
          <w:vertAlign w:val="superscript"/>
        </w:rPr>
        <w:t>o</w:t>
      </w:r>
      <w:proofErr w:type="spellEnd"/>
      <w:r>
        <w:rPr>
          <w:color w:val="000000"/>
          <w:sz w:val="24"/>
          <w:vertAlign w:val="superscript"/>
        </w:rPr>
        <w:t xml:space="preserve"> </w:t>
      </w:r>
      <w:r>
        <w:rPr>
          <w:color w:val="000000"/>
          <w:sz w:val="24"/>
        </w:rPr>
        <w:t xml:space="preserve">                                                (5)   </w:t>
      </w:r>
    </w:p>
    <w:p w:rsidR="00C75698" w:rsidRDefault="00C75698" w:rsidP="00C75698">
      <w:pPr>
        <w:jc w:val="both"/>
        <w:rPr>
          <w:color w:val="000000"/>
          <w:sz w:val="24"/>
        </w:rPr>
      </w:pPr>
    </w:p>
    <w:p w:rsidR="00EE721D" w:rsidRDefault="00EE721D" w:rsidP="00EE721D">
      <w:pPr>
        <w:jc w:val="both"/>
        <w:rPr>
          <w:color w:val="000000"/>
          <w:sz w:val="24"/>
        </w:rPr>
      </w:pPr>
      <w:r>
        <w:rPr>
          <w:color w:val="000000"/>
          <w:sz w:val="24"/>
        </w:rPr>
        <w:t xml:space="preserve">The free energy change for spontaneous reaction is related to equilibrium constant </w:t>
      </w:r>
      <w:proofErr w:type="spellStart"/>
      <w:r>
        <w:rPr>
          <w:color w:val="000000"/>
          <w:sz w:val="24"/>
        </w:rPr>
        <w:t>K</w:t>
      </w:r>
      <w:r>
        <w:rPr>
          <w:color w:val="000000"/>
          <w:sz w:val="24"/>
          <w:vertAlign w:val="subscript"/>
        </w:rPr>
        <w:t>c</w:t>
      </w:r>
      <w:proofErr w:type="spellEnd"/>
      <w:r>
        <w:rPr>
          <w:color w:val="000000"/>
          <w:sz w:val="24"/>
        </w:rPr>
        <w:t>, by the expression       Δ G =    ΔG</w:t>
      </w:r>
      <w:r>
        <w:rPr>
          <w:color w:val="000000"/>
          <w:sz w:val="24"/>
          <w:vertAlign w:val="superscript"/>
        </w:rPr>
        <w:t>0</w:t>
      </w:r>
      <w:r>
        <w:rPr>
          <w:color w:val="000000"/>
          <w:sz w:val="24"/>
        </w:rPr>
        <w:t xml:space="preserve"> + </w:t>
      </w:r>
      <w:proofErr w:type="spellStart"/>
      <w:r>
        <w:rPr>
          <w:color w:val="000000"/>
          <w:sz w:val="24"/>
        </w:rPr>
        <w:t>RTlnK</w:t>
      </w:r>
      <w:r>
        <w:rPr>
          <w:color w:val="000000"/>
          <w:sz w:val="24"/>
          <w:vertAlign w:val="subscript"/>
        </w:rPr>
        <w:t>c</w:t>
      </w:r>
      <w:proofErr w:type="spellEnd"/>
      <w:r>
        <w:rPr>
          <w:color w:val="000000"/>
          <w:sz w:val="24"/>
        </w:rPr>
        <w:t xml:space="preserve">                                              </w:t>
      </w:r>
    </w:p>
    <w:p w:rsidR="00EE721D" w:rsidRDefault="00EE721D" w:rsidP="00EE721D">
      <w:pPr>
        <w:jc w:val="both"/>
        <w:rPr>
          <w:color w:val="000000"/>
          <w:sz w:val="24"/>
        </w:rPr>
      </w:pPr>
      <w:r>
        <w:rPr>
          <w:color w:val="000000"/>
          <w:sz w:val="24"/>
        </w:rPr>
        <w:t xml:space="preserve">                                                           </w:t>
      </w:r>
      <w:r>
        <w:rPr>
          <w:color w:val="000000"/>
          <w:sz w:val="24"/>
        </w:rPr>
        <w:tab/>
      </w:r>
      <w:r>
        <w:rPr>
          <w:color w:val="000000"/>
          <w:sz w:val="24"/>
        </w:rPr>
        <w:tab/>
      </w:r>
      <w:r>
        <w:rPr>
          <w:color w:val="000000"/>
          <w:sz w:val="24"/>
        </w:rPr>
        <w:tab/>
      </w:r>
      <w:r>
        <w:rPr>
          <w:color w:val="000000"/>
          <w:sz w:val="24"/>
        </w:rPr>
        <w:tab/>
        <w:t xml:space="preserve">       [</w:t>
      </w:r>
      <w:proofErr w:type="gramStart"/>
      <w:r>
        <w:rPr>
          <w:color w:val="000000"/>
          <w:sz w:val="24"/>
        </w:rPr>
        <w:t>product</w:t>
      </w:r>
      <w:proofErr w:type="gramEnd"/>
      <w:r>
        <w:rPr>
          <w:color w:val="000000"/>
          <w:sz w:val="24"/>
        </w:rPr>
        <w:t>]</w:t>
      </w:r>
    </w:p>
    <w:p w:rsidR="00EE721D" w:rsidRDefault="00EE721D" w:rsidP="00EE721D">
      <w:pPr>
        <w:jc w:val="both"/>
        <w:rPr>
          <w:color w:val="000000"/>
          <w:sz w:val="24"/>
        </w:rPr>
      </w:pPr>
      <w:r>
        <w:rPr>
          <w:color w:val="000000"/>
          <w:sz w:val="24"/>
        </w:rPr>
        <w:t xml:space="preserve">                                 </w:t>
      </w:r>
      <w:r>
        <w:rPr>
          <w:color w:val="000000"/>
          <w:sz w:val="24"/>
        </w:rPr>
        <w:tab/>
      </w:r>
      <w:r>
        <w:rPr>
          <w:color w:val="000000"/>
          <w:sz w:val="24"/>
        </w:rPr>
        <w:tab/>
      </w:r>
      <w:r>
        <w:rPr>
          <w:color w:val="000000"/>
          <w:sz w:val="24"/>
        </w:rPr>
        <w:tab/>
        <w:t xml:space="preserve">       </w:t>
      </w:r>
      <w:proofErr w:type="gramStart"/>
      <w:r w:rsidRPr="00EE721D">
        <w:rPr>
          <w:color w:val="000000"/>
          <w:sz w:val="36"/>
          <w:szCs w:val="36"/>
        </w:rPr>
        <w:t xml:space="preserve">₌ </w:t>
      </w:r>
      <w:r>
        <w:rPr>
          <w:color w:val="000000"/>
          <w:sz w:val="24"/>
        </w:rPr>
        <w:t xml:space="preserve"> Δ</w:t>
      </w:r>
      <w:proofErr w:type="gramEnd"/>
      <w:r>
        <w:rPr>
          <w:color w:val="000000"/>
          <w:sz w:val="24"/>
        </w:rPr>
        <w:t xml:space="preserve"> G</w:t>
      </w:r>
      <w:r>
        <w:rPr>
          <w:color w:val="000000"/>
          <w:sz w:val="24"/>
          <w:vertAlign w:val="superscript"/>
        </w:rPr>
        <w:t>o</w:t>
      </w:r>
      <w:r>
        <w:rPr>
          <w:color w:val="000000"/>
          <w:sz w:val="24"/>
        </w:rPr>
        <w:t xml:space="preserve"> + </w:t>
      </w:r>
      <w:proofErr w:type="spellStart"/>
      <w:r>
        <w:rPr>
          <w:color w:val="000000"/>
          <w:sz w:val="24"/>
        </w:rPr>
        <w:t>RTln</w:t>
      </w:r>
      <w:proofErr w:type="spellEnd"/>
      <w:r>
        <w:rPr>
          <w:color w:val="000000"/>
          <w:sz w:val="24"/>
        </w:rPr>
        <w:t xml:space="preserve">      ___________</w:t>
      </w:r>
    </w:p>
    <w:p w:rsidR="00EE721D" w:rsidRDefault="00EE721D" w:rsidP="00EE721D">
      <w:pPr>
        <w:ind w:left="5040" w:firstLine="720"/>
        <w:jc w:val="both"/>
        <w:rPr>
          <w:color w:val="000000"/>
          <w:sz w:val="24"/>
        </w:rPr>
      </w:pPr>
      <w:r>
        <w:rPr>
          <w:color w:val="000000"/>
          <w:sz w:val="24"/>
        </w:rPr>
        <w:t xml:space="preserve">       [</w:t>
      </w:r>
      <w:proofErr w:type="gramStart"/>
      <w:r>
        <w:rPr>
          <w:color w:val="000000"/>
          <w:sz w:val="24"/>
        </w:rPr>
        <w:t>reactant</w:t>
      </w:r>
      <w:proofErr w:type="gramEnd"/>
      <w:r>
        <w:rPr>
          <w:color w:val="000000"/>
          <w:sz w:val="24"/>
        </w:rPr>
        <w:t>]</w:t>
      </w:r>
    </w:p>
    <w:p w:rsidR="00EE721D" w:rsidRDefault="00EE721D" w:rsidP="00EE721D">
      <w:pPr>
        <w:ind w:left="5040" w:firstLine="720"/>
        <w:jc w:val="both"/>
        <w:rPr>
          <w:color w:val="000000"/>
          <w:sz w:val="24"/>
        </w:rPr>
      </w:pPr>
    </w:p>
    <w:p w:rsidR="00EE721D" w:rsidRDefault="00EE721D" w:rsidP="00EE721D">
      <w:pPr>
        <w:jc w:val="both"/>
        <w:rPr>
          <w:color w:val="000000"/>
          <w:sz w:val="24"/>
        </w:rPr>
      </w:pPr>
      <w:r>
        <w:rPr>
          <w:color w:val="000000"/>
          <w:sz w:val="24"/>
        </w:rPr>
        <w:t xml:space="preserve">                                                               [M]  </w:t>
      </w:r>
    </w:p>
    <w:p w:rsidR="00EE721D" w:rsidRDefault="00EE721D" w:rsidP="00EE721D">
      <w:pPr>
        <w:jc w:val="both"/>
        <w:rPr>
          <w:color w:val="000000"/>
          <w:sz w:val="24"/>
        </w:rPr>
      </w:pPr>
      <w:r>
        <w:rPr>
          <w:noProof/>
          <w:color w:val="000000"/>
          <w:sz w:val="20"/>
        </w:rPr>
        <w:pict>
          <v:line id="_x0000_s1061" style="position:absolute;left:0;text-align:left;z-index:251685888" from="168pt,3pt" to="192pt,3pt"/>
        </w:pict>
      </w:r>
      <w:r>
        <w:rPr>
          <w:color w:val="000000"/>
          <w:sz w:val="24"/>
        </w:rPr>
        <w:t xml:space="preserve">                                 =   Δ G</w:t>
      </w:r>
      <w:r>
        <w:rPr>
          <w:color w:val="000000"/>
          <w:sz w:val="24"/>
          <w:vertAlign w:val="superscript"/>
        </w:rPr>
        <w:t>o</w:t>
      </w:r>
      <w:r>
        <w:rPr>
          <w:color w:val="000000"/>
          <w:sz w:val="24"/>
        </w:rPr>
        <w:t xml:space="preserve"> + </w:t>
      </w:r>
      <w:proofErr w:type="spellStart"/>
      <w:r>
        <w:rPr>
          <w:color w:val="000000"/>
          <w:sz w:val="24"/>
        </w:rPr>
        <w:t>RTln</w:t>
      </w:r>
      <w:proofErr w:type="spellEnd"/>
      <w:r>
        <w:rPr>
          <w:color w:val="000000"/>
          <w:sz w:val="24"/>
        </w:rPr>
        <w:t xml:space="preserve">                                                        </w:t>
      </w:r>
    </w:p>
    <w:p w:rsidR="00000000" w:rsidRDefault="00EE721D" w:rsidP="00EE721D">
      <w:pPr>
        <w:rPr>
          <w:color w:val="000000"/>
          <w:sz w:val="24"/>
        </w:rPr>
      </w:pPr>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w:t>
      </w:r>
    </w:p>
    <w:p w:rsidR="00EE721D" w:rsidRDefault="00EE721D" w:rsidP="00EE721D">
      <w:pPr>
        <w:jc w:val="both"/>
        <w:rPr>
          <w:color w:val="000000"/>
          <w:sz w:val="24"/>
        </w:rPr>
      </w:pPr>
      <w:r>
        <w:rPr>
          <w:color w:val="000000"/>
          <w:sz w:val="24"/>
        </w:rPr>
        <w:lastRenderedPageBreak/>
        <w:t>Substituting –</w:t>
      </w:r>
      <w:proofErr w:type="spellStart"/>
      <w:r>
        <w:rPr>
          <w:color w:val="000000"/>
          <w:sz w:val="24"/>
        </w:rPr>
        <w:t>nFE</w:t>
      </w:r>
      <w:proofErr w:type="spellEnd"/>
      <w:r>
        <w:rPr>
          <w:color w:val="000000"/>
          <w:sz w:val="24"/>
        </w:rPr>
        <w:t xml:space="preserve"> for    Δ </w:t>
      </w:r>
      <w:proofErr w:type="gramStart"/>
      <w:r>
        <w:rPr>
          <w:color w:val="000000"/>
          <w:sz w:val="24"/>
        </w:rPr>
        <w:t>G  and</w:t>
      </w:r>
      <w:proofErr w:type="gramEnd"/>
      <w:r>
        <w:rPr>
          <w:color w:val="000000"/>
          <w:sz w:val="24"/>
        </w:rPr>
        <w:t xml:space="preserve"> -</w:t>
      </w:r>
      <w:proofErr w:type="spellStart"/>
      <w:r>
        <w:rPr>
          <w:color w:val="000000"/>
          <w:sz w:val="24"/>
        </w:rPr>
        <w:t>nFE</w:t>
      </w:r>
      <w:r>
        <w:rPr>
          <w:color w:val="000000"/>
          <w:sz w:val="24"/>
          <w:vertAlign w:val="superscript"/>
        </w:rPr>
        <w:t>o</w:t>
      </w:r>
      <w:proofErr w:type="spellEnd"/>
      <w:r>
        <w:rPr>
          <w:color w:val="000000"/>
          <w:sz w:val="24"/>
          <w:vertAlign w:val="superscript"/>
        </w:rPr>
        <w:t xml:space="preserve"> </w:t>
      </w:r>
      <w:r>
        <w:rPr>
          <w:color w:val="000000"/>
          <w:sz w:val="24"/>
        </w:rPr>
        <w:t xml:space="preserve"> for    Δ G</w:t>
      </w:r>
      <w:r>
        <w:rPr>
          <w:color w:val="000000"/>
          <w:sz w:val="24"/>
          <w:vertAlign w:val="superscript"/>
        </w:rPr>
        <w:t>o</w:t>
      </w:r>
      <w:r>
        <w:rPr>
          <w:color w:val="000000"/>
          <w:sz w:val="24"/>
        </w:rPr>
        <w:t xml:space="preserve"> gives</w:t>
      </w:r>
    </w:p>
    <w:tbl>
      <w:tblPr>
        <w:tblStyle w:val="TableGrid"/>
        <w:tblW w:w="0" w:type="auto"/>
        <w:tblLook w:val="04A0"/>
      </w:tblPr>
      <w:tblGrid>
        <w:gridCol w:w="7196"/>
      </w:tblGrid>
      <w:tr w:rsidR="003F3E49" w:rsidTr="003F3E49">
        <w:tc>
          <w:tcPr>
            <w:tcW w:w="7196" w:type="dxa"/>
          </w:tcPr>
          <w:p w:rsidR="003F3E49" w:rsidRDefault="003F3E49" w:rsidP="003F3E49">
            <w:pPr>
              <w:jc w:val="both"/>
              <w:rPr>
                <w:color w:val="000000"/>
                <w:sz w:val="24"/>
              </w:rPr>
            </w:pPr>
          </w:p>
          <w:p w:rsidR="003F3E49" w:rsidRDefault="003F3E49" w:rsidP="003F3E49">
            <w:pPr>
              <w:jc w:val="both"/>
              <w:rPr>
                <w:color w:val="000000"/>
                <w:sz w:val="24"/>
              </w:rPr>
            </w:pPr>
            <w:r>
              <w:rPr>
                <w:color w:val="000000"/>
                <w:sz w:val="24"/>
              </w:rPr>
              <w:t xml:space="preserve">                                                    [M]          </w:t>
            </w:r>
          </w:p>
          <w:p w:rsidR="003F3E49" w:rsidRDefault="003F3E49" w:rsidP="003F3E49">
            <w:pPr>
              <w:jc w:val="both"/>
              <w:rPr>
                <w:color w:val="000000"/>
                <w:sz w:val="24"/>
              </w:rPr>
            </w:pPr>
            <w:r>
              <w:rPr>
                <w:noProof/>
                <w:color w:val="000000"/>
                <w:sz w:val="20"/>
              </w:rPr>
              <w:pict>
                <v:line id="_x0000_s1070" style="position:absolute;left:0;text-align:left;z-index:251697152" from="232.5pt,4.8pt" to="322.5pt,4.8pt"/>
              </w:pict>
            </w:r>
            <w:r>
              <w:rPr>
                <w:noProof/>
                <w:color w:val="000000"/>
                <w:sz w:val="20"/>
              </w:rPr>
              <w:pict>
                <v:line id="_x0000_s1069" style="position:absolute;left:0;text-align:left;z-index:251696128" from="138pt,4.8pt" to="168pt,4.8pt"/>
              </w:pict>
            </w:r>
            <w:r>
              <w:rPr>
                <w:color w:val="000000"/>
                <w:sz w:val="24"/>
              </w:rPr>
              <w:t xml:space="preserve">            -</w:t>
            </w:r>
            <w:proofErr w:type="spellStart"/>
            <w:r>
              <w:rPr>
                <w:color w:val="000000"/>
                <w:sz w:val="24"/>
              </w:rPr>
              <w:t>nFE</w:t>
            </w:r>
            <w:proofErr w:type="spellEnd"/>
            <w:r>
              <w:rPr>
                <w:color w:val="000000"/>
                <w:sz w:val="24"/>
              </w:rPr>
              <w:t xml:space="preserve"> = -</w:t>
            </w:r>
            <w:proofErr w:type="spellStart"/>
            <w:r>
              <w:rPr>
                <w:color w:val="000000"/>
                <w:sz w:val="24"/>
              </w:rPr>
              <w:t>nFE</w:t>
            </w:r>
            <w:r>
              <w:rPr>
                <w:color w:val="000000"/>
                <w:sz w:val="24"/>
                <w:vertAlign w:val="superscript"/>
              </w:rPr>
              <w:t>o</w:t>
            </w:r>
            <w:proofErr w:type="spellEnd"/>
            <w:r>
              <w:rPr>
                <w:color w:val="000000"/>
                <w:sz w:val="24"/>
                <w:vertAlign w:val="superscript"/>
              </w:rPr>
              <w:t xml:space="preserve"> </w:t>
            </w:r>
            <w:r>
              <w:rPr>
                <w:color w:val="000000"/>
                <w:sz w:val="24"/>
              </w:rPr>
              <w:t xml:space="preserve">+ </w:t>
            </w:r>
            <w:proofErr w:type="spellStart"/>
            <w:r>
              <w:rPr>
                <w:color w:val="000000"/>
                <w:sz w:val="24"/>
              </w:rPr>
              <w:t>RTln</w:t>
            </w:r>
            <w:proofErr w:type="spellEnd"/>
            <w:r>
              <w:rPr>
                <w:color w:val="000000"/>
                <w:sz w:val="24"/>
                <w:vertAlign w:val="superscript"/>
              </w:rPr>
              <w:t xml:space="preserve">                                                                                                                      (6)</w:t>
            </w:r>
          </w:p>
          <w:p w:rsidR="003F3E49" w:rsidRDefault="003F3E49" w:rsidP="003F3E49">
            <w:pPr>
              <w:jc w:val="both"/>
              <w:rPr>
                <w:color w:val="000000"/>
                <w:sz w:val="24"/>
              </w:rPr>
            </w:pPr>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w:t>
            </w:r>
          </w:p>
          <w:p w:rsidR="003F3E49" w:rsidRDefault="003F3E49" w:rsidP="00EE721D">
            <w:pPr>
              <w:jc w:val="both"/>
              <w:rPr>
                <w:color w:val="000000"/>
                <w:sz w:val="24"/>
              </w:rPr>
            </w:pPr>
          </w:p>
        </w:tc>
      </w:tr>
    </w:tbl>
    <w:p w:rsidR="00EE721D" w:rsidRDefault="003F3E49" w:rsidP="00EE721D">
      <w:pPr>
        <w:jc w:val="both"/>
        <w:rPr>
          <w:color w:val="000000"/>
          <w:sz w:val="24"/>
        </w:rPr>
      </w:pPr>
      <w:r>
        <w:rPr>
          <w:color w:val="000000"/>
          <w:sz w:val="24"/>
        </w:rPr>
        <w:t>Dividing throughout by –</w:t>
      </w:r>
      <w:proofErr w:type="spellStart"/>
      <w:proofErr w:type="gramStart"/>
      <w:r>
        <w:rPr>
          <w:color w:val="000000"/>
          <w:sz w:val="24"/>
        </w:rPr>
        <w:t>nf</w:t>
      </w:r>
      <w:proofErr w:type="spellEnd"/>
      <w:proofErr w:type="gramEnd"/>
      <w:r>
        <w:rPr>
          <w:color w:val="000000"/>
          <w:sz w:val="24"/>
        </w:rPr>
        <w:t>, the expression (6) becomes</w:t>
      </w:r>
    </w:p>
    <w:tbl>
      <w:tblPr>
        <w:tblStyle w:val="TableGrid"/>
        <w:tblW w:w="0" w:type="auto"/>
        <w:tblLook w:val="04A0"/>
      </w:tblPr>
      <w:tblGrid>
        <w:gridCol w:w="3794"/>
      </w:tblGrid>
      <w:tr w:rsidR="003F3E49" w:rsidTr="003F3E49">
        <w:tc>
          <w:tcPr>
            <w:tcW w:w="3794" w:type="dxa"/>
          </w:tcPr>
          <w:p w:rsidR="003F3E49" w:rsidRDefault="003F3E49" w:rsidP="003F3E49">
            <w:pPr>
              <w:jc w:val="both"/>
              <w:rPr>
                <w:color w:val="000000"/>
                <w:sz w:val="24"/>
              </w:rPr>
            </w:pPr>
          </w:p>
          <w:p w:rsidR="003F3E49" w:rsidRDefault="003F3E49" w:rsidP="003F3E49">
            <w:pPr>
              <w:rPr>
                <w:color w:val="000000"/>
                <w:sz w:val="24"/>
              </w:rPr>
            </w:pPr>
            <w:r>
              <w:rPr>
                <w:color w:val="000000"/>
                <w:sz w:val="24"/>
              </w:rPr>
              <w:t xml:space="preserve">                  RT                         [M]            </w:t>
            </w:r>
          </w:p>
          <w:p w:rsidR="003F3E49" w:rsidRDefault="003F3E49" w:rsidP="003F3E49">
            <w:pPr>
              <w:rPr>
                <w:color w:val="000000"/>
                <w:sz w:val="24"/>
              </w:rPr>
            </w:pPr>
            <w:r>
              <w:rPr>
                <w:color w:val="000000"/>
                <w:sz w:val="24"/>
              </w:rPr>
              <w:t xml:space="preserve">E = </w:t>
            </w:r>
            <w:proofErr w:type="spellStart"/>
            <w:r>
              <w:rPr>
                <w:color w:val="000000"/>
                <w:sz w:val="24"/>
              </w:rPr>
              <w:t>E</w:t>
            </w:r>
            <w:r>
              <w:rPr>
                <w:color w:val="000000"/>
                <w:sz w:val="24"/>
                <w:vertAlign w:val="superscript"/>
              </w:rPr>
              <w:t>o</w:t>
            </w:r>
            <w:proofErr w:type="spellEnd"/>
            <w:r>
              <w:rPr>
                <w:color w:val="000000"/>
                <w:sz w:val="24"/>
              </w:rPr>
              <w:t xml:space="preserve"> -      __                </w:t>
            </w:r>
            <w:proofErr w:type="spellStart"/>
            <w:r>
              <w:rPr>
                <w:color w:val="000000"/>
                <w:sz w:val="24"/>
              </w:rPr>
              <w:t>ln</w:t>
            </w:r>
            <w:proofErr w:type="spellEnd"/>
            <w:r>
              <w:rPr>
                <w:color w:val="000000"/>
                <w:sz w:val="24"/>
              </w:rPr>
              <w:t xml:space="preserve">    ______    </w:t>
            </w:r>
          </w:p>
          <w:p w:rsidR="003F3E49" w:rsidRDefault="003F3E49" w:rsidP="003F3E49">
            <w:pPr>
              <w:jc w:val="both"/>
              <w:rPr>
                <w:color w:val="000000"/>
                <w:sz w:val="24"/>
              </w:rPr>
            </w:pPr>
            <w:r>
              <w:rPr>
                <w:color w:val="000000"/>
                <w:sz w:val="24"/>
              </w:rPr>
              <w:t xml:space="preserve">                 </w:t>
            </w:r>
            <w:proofErr w:type="spellStart"/>
            <w:r>
              <w:rPr>
                <w:color w:val="000000"/>
                <w:sz w:val="24"/>
              </w:rPr>
              <w:t>nF</w:t>
            </w:r>
            <w:proofErr w:type="spellEnd"/>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w:t>
            </w:r>
          </w:p>
          <w:p w:rsidR="003F3E49" w:rsidRDefault="003F3E49" w:rsidP="00EE721D">
            <w:pPr>
              <w:jc w:val="both"/>
              <w:rPr>
                <w:color w:val="000000"/>
                <w:sz w:val="24"/>
              </w:rPr>
            </w:pPr>
          </w:p>
        </w:tc>
      </w:tr>
    </w:tbl>
    <w:p w:rsidR="00EE721D" w:rsidRDefault="00EE721D" w:rsidP="00EE721D">
      <w:pPr>
        <w:rPr>
          <w:color w:val="000000"/>
          <w:sz w:val="24"/>
        </w:rPr>
      </w:pPr>
    </w:p>
    <w:p w:rsidR="003F3E49" w:rsidRDefault="003F3E49" w:rsidP="003F3E49">
      <w:pPr>
        <w:jc w:val="both"/>
        <w:rPr>
          <w:color w:val="000000"/>
          <w:sz w:val="24"/>
        </w:rPr>
      </w:pPr>
      <w:r>
        <w:rPr>
          <w:color w:val="000000"/>
          <w:sz w:val="24"/>
        </w:rPr>
        <w:t>SINCE [M] = 1</w:t>
      </w:r>
    </w:p>
    <w:tbl>
      <w:tblPr>
        <w:tblStyle w:val="TableGrid"/>
        <w:tblW w:w="0" w:type="auto"/>
        <w:tblLook w:val="04A0"/>
      </w:tblPr>
      <w:tblGrid>
        <w:gridCol w:w="3794"/>
      </w:tblGrid>
      <w:tr w:rsidR="003F3E49" w:rsidTr="003F3E49">
        <w:tc>
          <w:tcPr>
            <w:tcW w:w="3794" w:type="dxa"/>
          </w:tcPr>
          <w:p w:rsidR="003F3E49" w:rsidRDefault="003F3E49" w:rsidP="003F3E49">
            <w:pPr>
              <w:jc w:val="both"/>
              <w:rPr>
                <w:color w:val="000000"/>
                <w:sz w:val="24"/>
              </w:rPr>
            </w:pPr>
          </w:p>
          <w:p w:rsidR="003F3E49" w:rsidRDefault="003F3E49" w:rsidP="003F3E49">
            <w:pPr>
              <w:rPr>
                <w:color w:val="000000"/>
                <w:sz w:val="24"/>
              </w:rPr>
            </w:pPr>
            <w:r>
              <w:rPr>
                <w:color w:val="000000"/>
                <w:sz w:val="24"/>
              </w:rPr>
              <w:t xml:space="preserve">                  RT                         1            </w:t>
            </w:r>
          </w:p>
          <w:p w:rsidR="003F3E49" w:rsidRDefault="003F3E49" w:rsidP="003F3E49">
            <w:pPr>
              <w:rPr>
                <w:color w:val="000000"/>
                <w:sz w:val="24"/>
              </w:rPr>
            </w:pPr>
            <w:r>
              <w:rPr>
                <w:noProof/>
                <w:color w:val="000000"/>
                <w:sz w:val="24"/>
              </w:rPr>
              <w:pict>
                <v:line id="_x0000_s1073" style="position:absolute;z-index:251699200" from="102pt,293.85pt" to="114pt,293.85pt"/>
              </w:pict>
            </w:r>
            <w:r>
              <w:rPr>
                <w:color w:val="000000"/>
                <w:sz w:val="24"/>
              </w:rPr>
              <w:t xml:space="preserve">E = </w:t>
            </w:r>
            <w:proofErr w:type="spellStart"/>
            <w:r>
              <w:rPr>
                <w:color w:val="000000"/>
                <w:sz w:val="24"/>
              </w:rPr>
              <w:t>E</w:t>
            </w:r>
            <w:r>
              <w:rPr>
                <w:color w:val="000000"/>
                <w:sz w:val="24"/>
                <w:vertAlign w:val="superscript"/>
              </w:rPr>
              <w:t>o</w:t>
            </w:r>
            <w:proofErr w:type="spellEnd"/>
            <w:r>
              <w:rPr>
                <w:color w:val="000000"/>
                <w:sz w:val="24"/>
              </w:rPr>
              <w:t xml:space="preserve"> -      __                </w:t>
            </w:r>
            <w:proofErr w:type="spellStart"/>
            <w:r>
              <w:rPr>
                <w:color w:val="000000"/>
                <w:sz w:val="24"/>
              </w:rPr>
              <w:t>ln</w:t>
            </w:r>
            <w:proofErr w:type="spellEnd"/>
            <w:r>
              <w:rPr>
                <w:color w:val="000000"/>
                <w:sz w:val="24"/>
              </w:rPr>
              <w:t xml:space="preserve">    ______    </w:t>
            </w:r>
          </w:p>
          <w:p w:rsidR="003F3E49" w:rsidRDefault="003F3E49" w:rsidP="003F3E49">
            <w:pPr>
              <w:jc w:val="both"/>
              <w:rPr>
                <w:color w:val="000000"/>
                <w:sz w:val="24"/>
              </w:rPr>
            </w:pPr>
            <w:r>
              <w:rPr>
                <w:color w:val="000000"/>
                <w:sz w:val="24"/>
              </w:rPr>
              <w:t xml:space="preserve">                 </w:t>
            </w:r>
            <w:proofErr w:type="spellStart"/>
            <w:r>
              <w:rPr>
                <w:color w:val="000000"/>
                <w:sz w:val="24"/>
              </w:rPr>
              <w:t>nF</w:t>
            </w:r>
            <w:proofErr w:type="spellEnd"/>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w:t>
            </w:r>
          </w:p>
          <w:p w:rsidR="003F3E49" w:rsidRDefault="003F3E49" w:rsidP="003F3E49">
            <w:pPr>
              <w:jc w:val="both"/>
              <w:rPr>
                <w:color w:val="000000"/>
                <w:sz w:val="24"/>
              </w:rPr>
            </w:pPr>
          </w:p>
        </w:tc>
      </w:tr>
    </w:tbl>
    <w:p w:rsidR="003F3E49" w:rsidRDefault="003F3E49" w:rsidP="003F3E49">
      <w:pPr>
        <w:jc w:val="both"/>
        <w:rPr>
          <w:color w:val="000000"/>
          <w:sz w:val="24"/>
        </w:rPr>
      </w:pPr>
      <w:r>
        <w:rPr>
          <w:color w:val="000000"/>
          <w:sz w:val="24"/>
        </w:rPr>
        <w:t xml:space="preserve"> </w:t>
      </w:r>
    </w:p>
    <w:tbl>
      <w:tblPr>
        <w:tblStyle w:val="TableGrid"/>
        <w:tblW w:w="0" w:type="auto"/>
        <w:tblLook w:val="04A0"/>
      </w:tblPr>
      <w:tblGrid>
        <w:gridCol w:w="9242"/>
      </w:tblGrid>
      <w:tr w:rsidR="003F3E49" w:rsidTr="003F3E49">
        <w:tc>
          <w:tcPr>
            <w:tcW w:w="9242" w:type="dxa"/>
          </w:tcPr>
          <w:p w:rsidR="003F3E49" w:rsidRDefault="003F3E49" w:rsidP="003F3E49">
            <w:pPr>
              <w:rPr>
                <w:color w:val="000000"/>
                <w:sz w:val="24"/>
              </w:rPr>
            </w:pPr>
          </w:p>
          <w:p w:rsidR="003F3E49" w:rsidRDefault="003F3E49" w:rsidP="003F3E49">
            <w:pPr>
              <w:rPr>
                <w:color w:val="000000"/>
                <w:sz w:val="24"/>
              </w:rPr>
            </w:pPr>
            <w:r>
              <w:rPr>
                <w:color w:val="000000"/>
                <w:sz w:val="24"/>
              </w:rPr>
              <w:t xml:space="preserve">                 2.303 RT                                      </w:t>
            </w:r>
          </w:p>
          <w:p w:rsidR="003F3E49" w:rsidRDefault="003F3E49" w:rsidP="003F3E49">
            <w:pPr>
              <w:rPr>
                <w:color w:val="000000"/>
                <w:sz w:val="24"/>
              </w:rPr>
            </w:pPr>
            <w:r>
              <w:rPr>
                <w:color w:val="000000"/>
                <w:sz w:val="24"/>
              </w:rPr>
              <w:t xml:space="preserve">E = </w:t>
            </w:r>
            <w:proofErr w:type="spellStart"/>
            <w:r>
              <w:rPr>
                <w:color w:val="000000"/>
                <w:sz w:val="24"/>
              </w:rPr>
              <w:t>E</w:t>
            </w:r>
            <w:r>
              <w:rPr>
                <w:color w:val="000000"/>
                <w:sz w:val="24"/>
                <w:vertAlign w:val="superscript"/>
              </w:rPr>
              <w:t>o</w:t>
            </w:r>
            <w:proofErr w:type="spellEnd"/>
            <w:r>
              <w:rPr>
                <w:color w:val="000000"/>
                <w:sz w:val="24"/>
              </w:rPr>
              <w:t xml:space="preserve"> +     __                </w:t>
            </w:r>
            <w:proofErr w:type="spellStart"/>
            <w:r>
              <w:rPr>
                <w:color w:val="000000"/>
                <w:sz w:val="24"/>
              </w:rPr>
              <w:t>ln</w:t>
            </w:r>
            <w:proofErr w:type="spellEnd"/>
            <w:r>
              <w:rPr>
                <w:color w:val="000000"/>
                <w:sz w:val="24"/>
              </w:rPr>
              <w:t xml:space="preserve">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at 298K                                           (7)</w:t>
            </w:r>
          </w:p>
          <w:p w:rsidR="003F3E49" w:rsidRDefault="003F3E49" w:rsidP="003F3E49">
            <w:pPr>
              <w:jc w:val="both"/>
              <w:rPr>
                <w:color w:val="000000"/>
                <w:sz w:val="24"/>
              </w:rPr>
            </w:pPr>
            <w:r>
              <w:rPr>
                <w:color w:val="000000"/>
                <w:sz w:val="24"/>
              </w:rPr>
              <w:t xml:space="preserve">                 </w:t>
            </w:r>
            <w:proofErr w:type="spellStart"/>
            <w:r>
              <w:rPr>
                <w:color w:val="000000"/>
                <w:sz w:val="24"/>
              </w:rPr>
              <w:t>nF</w:t>
            </w:r>
            <w:proofErr w:type="spellEnd"/>
            <w:r>
              <w:rPr>
                <w:color w:val="000000"/>
                <w:sz w:val="24"/>
              </w:rPr>
              <w:t xml:space="preserve">                          </w:t>
            </w:r>
          </w:p>
          <w:p w:rsidR="003F3E49" w:rsidRDefault="003F3E49" w:rsidP="003F3E49">
            <w:pPr>
              <w:jc w:val="both"/>
              <w:rPr>
                <w:color w:val="000000"/>
                <w:sz w:val="24"/>
              </w:rPr>
            </w:pPr>
          </w:p>
        </w:tc>
      </w:tr>
    </w:tbl>
    <w:p w:rsidR="003F3E49" w:rsidRDefault="003F3E49" w:rsidP="003F3E49">
      <w:pPr>
        <w:jc w:val="both"/>
        <w:rPr>
          <w:color w:val="000000"/>
          <w:sz w:val="24"/>
        </w:rPr>
      </w:pPr>
    </w:p>
    <w:p w:rsidR="003F3E49" w:rsidRDefault="003F3E49" w:rsidP="003F3E49">
      <w:pPr>
        <w:jc w:val="both"/>
        <w:rPr>
          <w:color w:val="000000"/>
          <w:sz w:val="24"/>
        </w:rPr>
      </w:pPr>
      <w:r>
        <w:rPr>
          <w:color w:val="000000"/>
          <w:sz w:val="24"/>
        </w:rPr>
        <w:t>WHERE     E= electrode potential</w:t>
      </w:r>
    </w:p>
    <w:p w:rsidR="003F3E49" w:rsidRDefault="003F3E49" w:rsidP="003F3E49">
      <w:pPr>
        <w:jc w:val="both"/>
        <w:rPr>
          <w:color w:val="000000"/>
          <w:sz w:val="24"/>
        </w:rPr>
      </w:pPr>
      <w:r>
        <w:rPr>
          <w:color w:val="000000"/>
          <w:sz w:val="24"/>
        </w:rPr>
        <w:t xml:space="preserve">                    </w:t>
      </w:r>
      <w:proofErr w:type="spellStart"/>
      <w:proofErr w:type="gramStart"/>
      <w:r>
        <w:rPr>
          <w:color w:val="000000"/>
          <w:sz w:val="24"/>
        </w:rPr>
        <w:t>E</w:t>
      </w:r>
      <w:r>
        <w:rPr>
          <w:color w:val="000000"/>
          <w:sz w:val="24"/>
          <w:vertAlign w:val="superscript"/>
        </w:rPr>
        <w:t>o</w:t>
      </w:r>
      <w:proofErr w:type="spellEnd"/>
      <w:proofErr w:type="gramEnd"/>
      <w:r>
        <w:rPr>
          <w:color w:val="000000"/>
          <w:sz w:val="24"/>
        </w:rPr>
        <w:t xml:space="preserve"> = standard electrode potential    </w:t>
      </w:r>
    </w:p>
    <w:p w:rsidR="003F3E49" w:rsidRDefault="003F3E49" w:rsidP="003F3E49">
      <w:pPr>
        <w:jc w:val="both"/>
        <w:rPr>
          <w:color w:val="000000"/>
          <w:sz w:val="24"/>
        </w:rPr>
      </w:pPr>
      <w:r>
        <w:rPr>
          <w:color w:val="000000"/>
          <w:sz w:val="24"/>
        </w:rPr>
        <w:t xml:space="preserve">                    R= gas </w:t>
      </w:r>
      <w:proofErr w:type="gramStart"/>
      <w:r>
        <w:rPr>
          <w:color w:val="000000"/>
          <w:sz w:val="24"/>
        </w:rPr>
        <w:t>constant  8.314J</w:t>
      </w:r>
      <w:proofErr w:type="gramEnd"/>
      <w:r>
        <w:rPr>
          <w:color w:val="000000"/>
          <w:sz w:val="24"/>
        </w:rPr>
        <w:t>/K/mol</w:t>
      </w:r>
    </w:p>
    <w:p w:rsidR="003F3E49" w:rsidRDefault="003F3E49" w:rsidP="003F3E49">
      <w:pPr>
        <w:jc w:val="both"/>
        <w:rPr>
          <w:color w:val="000000"/>
          <w:sz w:val="24"/>
        </w:rPr>
      </w:pPr>
      <w:r>
        <w:rPr>
          <w:color w:val="000000"/>
          <w:sz w:val="24"/>
        </w:rPr>
        <w:t xml:space="preserve">                    T= temperature in Kelvin unit 298k </w:t>
      </w:r>
    </w:p>
    <w:p w:rsidR="003F3E49" w:rsidRDefault="003F3E49" w:rsidP="003F3E49">
      <w:pPr>
        <w:jc w:val="both"/>
        <w:rPr>
          <w:color w:val="000000"/>
          <w:sz w:val="24"/>
        </w:rPr>
      </w:pPr>
      <w:r>
        <w:rPr>
          <w:color w:val="000000"/>
          <w:sz w:val="24"/>
        </w:rPr>
        <w:t xml:space="preserve">                    F= Faraday   96,500C</w:t>
      </w:r>
    </w:p>
    <w:p w:rsidR="00EE721D" w:rsidRDefault="003F3E49" w:rsidP="003F3E49">
      <w:pPr>
        <w:rPr>
          <w:color w:val="000000"/>
          <w:sz w:val="24"/>
        </w:rPr>
      </w:pPr>
      <w:r>
        <w:rPr>
          <w:color w:val="000000"/>
          <w:sz w:val="24"/>
        </w:rPr>
        <w:t xml:space="preserve">                   n   </w:t>
      </w:r>
      <w:proofErr w:type="gramStart"/>
      <w:r>
        <w:rPr>
          <w:color w:val="000000"/>
          <w:sz w:val="24"/>
        </w:rPr>
        <w:t>=  number</w:t>
      </w:r>
      <w:proofErr w:type="gramEnd"/>
      <w:r>
        <w:rPr>
          <w:color w:val="000000"/>
          <w:sz w:val="24"/>
        </w:rPr>
        <w:t xml:space="preserve"> of electrons involved     </w:t>
      </w:r>
    </w:p>
    <w:p w:rsidR="003F3E49" w:rsidRDefault="003F3E49" w:rsidP="003F3E49">
      <w:pPr>
        <w:jc w:val="both"/>
        <w:rPr>
          <w:color w:val="000000"/>
          <w:sz w:val="24"/>
        </w:rPr>
      </w:pPr>
      <w:r>
        <w:rPr>
          <w:color w:val="000000"/>
          <w:sz w:val="24"/>
        </w:rPr>
        <w:t>The equation (7</w:t>
      </w:r>
      <w:proofErr w:type="gramStart"/>
      <w:r>
        <w:rPr>
          <w:color w:val="000000"/>
          <w:sz w:val="24"/>
        </w:rPr>
        <w:t>)  is</w:t>
      </w:r>
      <w:proofErr w:type="gramEnd"/>
      <w:r>
        <w:rPr>
          <w:color w:val="000000"/>
          <w:sz w:val="24"/>
        </w:rPr>
        <w:t xml:space="preserve"> called </w:t>
      </w:r>
      <w:proofErr w:type="spellStart"/>
      <w:r>
        <w:rPr>
          <w:color w:val="000000"/>
          <w:sz w:val="24"/>
        </w:rPr>
        <w:t>nernst</w:t>
      </w:r>
      <w:proofErr w:type="spellEnd"/>
      <w:r>
        <w:rPr>
          <w:color w:val="000000"/>
          <w:sz w:val="24"/>
        </w:rPr>
        <w:t xml:space="preserve"> equation and can be used to calculate electrode potential. It may be seen from the equation (7) that the electrode potential, for the reaction </w:t>
      </w:r>
    </w:p>
    <w:p w:rsidR="003F3E49" w:rsidRDefault="003F3E49" w:rsidP="003F3E49">
      <w:pPr>
        <w:jc w:val="both"/>
        <w:rPr>
          <w:color w:val="000000"/>
          <w:sz w:val="24"/>
        </w:rPr>
      </w:pPr>
      <w:proofErr w:type="spellStart"/>
      <w:r>
        <w:rPr>
          <w:color w:val="000000"/>
          <w:sz w:val="24"/>
        </w:rPr>
        <w:t>M</w:t>
      </w:r>
      <w:r>
        <w:rPr>
          <w:color w:val="000000"/>
          <w:sz w:val="24"/>
          <w:vertAlign w:val="superscript"/>
        </w:rPr>
        <w:t>n</w:t>
      </w:r>
      <w:proofErr w:type="spellEnd"/>
      <w:r>
        <w:rPr>
          <w:color w:val="000000"/>
          <w:sz w:val="24"/>
          <w:vertAlign w:val="superscript"/>
        </w:rPr>
        <w:t xml:space="preserve">+ </w:t>
      </w:r>
      <w:r>
        <w:rPr>
          <w:color w:val="000000"/>
          <w:sz w:val="24"/>
        </w:rPr>
        <w:t xml:space="preserve">   </w:t>
      </w:r>
      <w:r>
        <w:rPr>
          <w:color w:val="000000"/>
          <w:sz w:val="24"/>
        </w:rPr>
        <w:sym w:font="Wingdings 3" w:char="F044"/>
      </w:r>
      <w:r>
        <w:rPr>
          <w:color w:val="000000"/>
          <w:sz w:val="24"/>
        </w:rPr>
        <w:t xml:space="preserve">     M-ne</w:t>
      </w:r>
      <w:r>
        <w:rPr>
          <w:color w:val="000000"/>
          <w:sz w:val="24"/>
          <w:vertAlign w:val="superscript"/>
        </w:rPr>
        <w:t>-</w:t>
      </w:r>
      <w:r>
        <w:rPr>
          <w:color w:val="000000"/>
          <w:sz w:val="24"/>
        </w:rPr>
        <w:t xml:space="preserve"> , increase with the increase in concentration of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and temperature.</w:t>
      </w:r>
    </w:p>
    <w:p w:rsidR="00AF6EF4" w:rsidRDefault="00AF6EF4" w:rsidP="00AF6EF4">
      <w:pPr>
        <w:jc w:val="both"/>
        <w:rPr>
          <w:color w:val="000000"/>
          <w:sz w:val="24"/>
        </w:rPr>
      </w:pPr>
      <w:r>
        <w:rPr>
          <w:color w:val="000000"/>
          <w:sz w:val="24"/>
        </w:rPr>
        <w:lastRenderedPageBreak/>
        <w:t xml:space="preserve">Nernst equation can also be applied for calculation of </w:t>
      </w:r>
      <w:proofErr w:type="spellStart"/>
      <w:r>
        <w:rPr>
          <w:color w:val="000000"/>
          <w:sz w:val="24"/>
        </w:rPr>
        <w:t>emf</w:t>
      </w:r>
      <w:proofErr w:type="spellEnd"/>
      <w:r>
        <w:rPr>
          <w:color w:val="000000"/>
          <w:sz w:val="24"/>
        </w:rPr>
        <w:t xml:space="preserve"> of a cell.</w:t>
      </w:r>
    </w:p>
    <w:p w:rsidR="00AF6EF4" w:rsidRDefault="00AF6EF4" w:rsidP="00AF6EF4">
      <w:pPr>
        <w:jc w:val="both"/>
        <w:rPr>
          <w:color w:val="000000"/>
          <w:sz w:val="24"/>
        </w:rPr>
      </w:pPr>
      <w:r>
        <w:rPr>
          <w:color w:val="000000"/>
          <w:sz w:val="24"/>
        </w:rPr>
        <w:t>Consider the following cell reaction</w:t>
      </w:r>
    </w:p>
    <w:p w:rsidR="00AF6EF4" w:rsidRDefault="00AF6EF4" w:rsidP="00AF6EF4">
      <w:pPr>
        <w:jc w:val="both"/>
        <w:rPr>
          <w:color w:val="000000"/>
          <w:sz w:val="24"/>
        </w:rPr>
      </w:pPr>
      <w:r>
        <w:rPr>
          <w:noProof/>
          <w:color w:val="000000"/>
          <w:sz w:val="24"/>
        </w:rPr>
        <w:pict>
          <v:line id="_x0000_s1078" style="position:absolute;left:0;text-align:left;z-index:251700224" from="54pt,6.7pt" to="102pt,6.7pt">
            <v:stroke endarrow="block"/>
          </v:line>
        </w:pict>
      </w:r>
      <w:r>
        <w:rPr>
          <w:color w:val="000000"/>
          <w:sz w:val="24"/>
        </w:rPr>
        <w:t>Zn + Cu</w:t>
      </w:r>
      <w:r>
        <w:rPr>
          <w:color w:val="000000"/>
          <w:sz w:val="24"/>
          <w:vertAlign w:val="superscript"/>
        </w:rPr>
        <w:t>2+</w:t>
      </w:r>
      <w:r>
        <w:rPr>
          <w:color w:val="000000"/>
          <w:sz w:val="24"/>
        </w:rPr>
        <w:t xml:space="preserve">                        Zn</w:t>
      </w:r>
      <w:r>
        <w:rPr>
          <w:color w:val="000000"/>
          <w:sz w:val="24"/>
          <w:vertAlign w:val="superscript"/>
        </w:rPr>
        <w:t>2+</w:t>
      </w:r>
      <w:r>
        <w:rPr>
          <w:color w:val="000000"/>
          <w:sz w:val="24"/>
        </w:rPr>
        <w:t xml:space="preserve"> + Cu</w:t>
      </w:r>
    </w:p>
    <w:p w:rsidR="001A4A2D" w:rsidRDefault="001A4A2D" w:rsidP="001A4A2D">
      <w:pPr>
        <w:jc w:val="both"/>
        <w:rPr>
          <w:color w:val="000000"/>
          <w:sz w:val="24"/>
        </w:rPr>
      </w:pPr>
      <w:proofErr w:type="spellStart"/>
      <w:r>
        <w:rPr>
          <w:color w:val="000000"/>
          <w:sz w:val="24"/>
        </w:rPr>
        <w:t>Emf</w:t>
      </w:r>
      <w:proofErr w:type="spellEnd"/>
      <w:r>
        <w:rPr>
          <w:color w:val="000000"/>
          <w:sz w:val="24"/>
        </w:rPr>
        <w:t xml:space="preserve"> of the cell is given by the </w:t>
      </w:r>
      <w:proofErr w:type="spellStart"/>
      <w:proofErr w:type="gramStart"/>
      <w:r>
        <w:rPr>
          <w:color w:val="000000"/>
          <w:sz w:val="24"/>
        </w:rPr>
        <w:t>nernst</w:t>
      </w:r>
      <w:proofErr w:type="spellEnd"/>
      <w:proofErr w:type="gramEnd"/>
      <w:r>
        <w:rPr>
          <w:color w:val="000000"/>
          <w:sz w:val="24"/>
        </w:rPr>
        <w:t xml:space="preserve"> equation as </w:t>
      </w:r>
    </w:p>
    <w:tbl>
      <w:tblPr>
        <w:tblStyle w:val="TableGrid"/>
        <w:tblW w:w="0" w:type="auto"/>
        <w:tblLook w:val="04A0"/>
      </w:tblPr>
      <w:tblGrid>
        <w:gridCol w:w="4361"/>
      </w:tblGrid>
      <w:tr w:rsidR="001A4A2D" w:rsidTr="005813C6">
        <w:tc>
          <w:tcPr>
            <w:tcW w:w="4361" w:type="dxa"/>
          </w:tcPr>
          <w:p w:rsidR="001A4A2D" w:rsidRDefault="001A4A2D" w:rsidP="001A4A2D">
            <w:pPr>
              <w:jc w:val="both"/>
              <w:rPr>
                <w:color w:val="000000"/>
                <w:sz w:val="24"/>
              </w:rPr>
            </w:pPr>
          </w:p>
          <w:p w:rsidR="001A4A2D" w:rsidRDefault="001A4A2D" w:rsidP="001A4A2D">
            <w:pPr>
              <w:jc w:val="both"/>
              <w:rPr>
                <w:color w:val="000000"/>
                <w:sz w:val="24"/>
              </w:rPr>
            </w:pPr>
            <w:r>
              <w:rPr>
                <w:color w:val="000000"/>
                <w:sz w:val="24"/>
              </w:rPr>
              <w:t xml:space="preserve">                        2.303RT                    [Zn</w:t>
            </w:r>
            <w:r>
              <w:rPr>
                <w:color w:val="000000"/>
                <w:sz w:val="24"/>
                <w:vertAlign w:val="superscript"/>
              </w:rPr>
              <w:t>2+</w:t>
            </w:r>
            <w:r>
              <w:rPr>
                <w:color w:val="000000"/>
                <w:sz w:val="24"/>
              </w:rPr>
              <w:t>]</w:t>
            </w:r>
          </w:p>
          <w:p w:rsidR="001A4A2D" w:rsidRDefault="001A4A2D" w:rsidP="001A4A2D">
            <w:pPr>
              <w:jc w:val="both"/>
              <w:rPr>
                <w:color w:val="000000"/>
                <w:sz w:val="24"/>
              </w:rPr>
            </w:pPr>
            <w:r>
              <w:rPr>
                <w:noProof/>
                <w:color w:val="000000"/>
                <w:sz w:val="20"/>
              </w:rPr>
              <w:pict>
                <v:line id="_x0000_s1082" style="position:absolute;left:0;text-align:left;z-index:251706368" from="151.5pt,9.6pt" to="175.5pt,9.6pt"/>
              </w:pict>
            </w:r>
            <w:r>
              <w:rPr>
                <w:noProof/>
                <w:color w:val="000000"/>
                <w:sz w:val="20"/>
              </w:rPr>
              <w:pict>
                <v:line id="_x0000_s1081" style="position:absolute;left:0;text-align:left;z-index:251705344" from="1in,9.6pt" to="114pt,9.6pt"/>
              </w:pict>
            </w:r>
            <w:proofErr w:type="spellStart"/>
            <w:r>
              <w:rPr>
                <w:color w:val="000000"/>
                <w:sz w:val="24"/>
              </w:rPr>
              <w:t>E</w:t>
            </w:r>
            <w:r>
              <w:rPr>
                <w:color w:val="000000"/>
                <w:sz w:val="24"/>
                <w:vertAlign w:val="subscript"/>
              </w:rPr>
              <w:t>cell</w:t>
            </w:r>
            <w:proofErr w:type="spellEnd"/>
            <w:r>
              <w:rPr>
                <w:color w:val="000000"/>
                <w:sz w:val="24"/>
              </w:rPr>
              <w:t xml:space="preserve">= </w:t>
            </w:r>
            <w:proofErr w:type="spellStart"/>
            <w:r>
              <w:rPr>
                <w:color w:val="000000"/>
                <w:sz w:val="24"/>
              </w:rPr>
              <w:t>E</w:t>
            </w:r>
            <w:r>
              <w:rPr>
                <w:color w:val="000000"/>
                <w:sz w:val="24"/>
                <w:vertAlign w:val="superscript"/>
              </w:rPr>
              <w:t>o</w:t>
            </w:r>
            <w:r>
              <w:rPr>
                <w:color w:val="000000"/>
                <w:sz w:val="24"/>
                <w:vertAlign w:val="subscript"/>
              </w:rPr>
              <w:t>cell</w:t>
            </w:r>
            <w:proofErr w:type="spellEnd"/>
            <w:r>
              <w:rPr>
                <w:color w:val="000000"/>
                <w:sz w:val="24"/>
              </w:rPr>
              <w:t xml:space="preserve"> -                            log           </w:t>
            </w:r>
          </w:p>
          <w:p w:rsidR="001A4A2D" w:rsidRDefault="001A4A2D" w:rsidP="001A4A2D">
            <w:pPr>
              <w:jc w:val="both"/>
              <w:rPr>
                <w:color w:val="000000"/>
                <w:sz w:val="24"/>
              </w:rPr>
            </w:pPr>
            <w:r>
              <w:rPr>
                <w:color w:val="000000"/>
                <w:sz w:val="24"/>
              </w:rPr>
              <w:t xml:space="preserve">                          2F                          [Cu</w:t>
            </w:r>
            <w:r>
              <w:rPr>
                <w:color w:val="000000"/>
                <w:sz w:val="24"/>
                <w:vertAlign w:val="superscript"/>
              </w:rPr>
              <w:t>2+</w:t>
            </w:r>
            <w:r>
              <w:rPr>
                <w:color w:val="000000"/>
                <w:sz w:val="24"/>
              </w:rPr>
              <w:t xml:space="preserve">]  </w:t>
            </w:r>
          </w:p>
          <w:p w:rsidR="001A4A2D" w:rsidRDefault="001A4A2D" w:rsidP="003F3E49">
            <w:pPr>
              <w:jc w:val="both"/>
              <w:rPr>
                <w:color w:val="000000"/>
                <w:sz w:val="24"/>
              </w:rPr>
            </w:pPr>
          </w:p>
        </w:tc>
      </w:tr>
    </w:tbl>
    <w:p w:rsidR="001A4A2D" w:rsidRDefault="001A4A2D" w:rsidP="001A4A2D">
      <w:pPr>
        <w:jc w:val="both"/>
        <w:rPr>
          <w:color w:val="000000"/>
          <w:sz w:val="24"/>
        </w:rPr>
      </w:pPr>
      <w:r>
        <w:rPr>
          <w:color w:val="000000"/>
          <w:sz w:val="24"/>
        </w:rPr>
        <w:t xml:space="preserve"> </w:t>
      </w:r>
    </w:p>
    <w:p w:rsidR="005813C6" w:rsidRDefault="005813C6" w:rsidP="005813C6">
      <w:pPr>
        <w:jc w:val="both"/>
        <w:rPr>
          <w:color w:val="000000"/>
          <w:sz w:val="24"/>
        </w:rPr>
      </w:pPr>
      <w:r>
        <w:rPr>
          <w:noProof/>
          <w:color w:val="000000"/>
          <w:sz w:val="20"/>
        </w:rPr>
        <w:pict>
          <v:line id="_x0000_s1084" style="position:absolute;left:0;text-align:left;flip:x;z-index:251709440" from="174pt,12.6pt" to="198pt,12.6pt">
            <v:stroke endarrow="block"/>
          </v:line>
        </w:pict>
      </w:r>
      <w:r>
        <w:rPr>
          <w:noProof/>
          <w:color w:val="000000"/>
          <w:sz w:val="20"/>
        </w:rPr>
        <w:pict>
          <v:line id="_x0000_s1083" style="position:absolute;left:0;text-align:left;z-index:251708416" from="174pt,3.6pt" to="204pt,3.6pt">
            <v:stroke endarrow="block"/>
          </v:line>
        </w:pict>
      </w:r>
      <w:proofErr w:type="gramStart"/>
      <w:r>
        <w:rPr>
          <w:color w:val="000000"/>
          <w:sz w:val="24"/>
        </w:rPr>
        <w:t>similarly</w:t>
      </w:r>
      <w:proofErr w:type="gramEnd"/>
      <w:r>
        <w:rPr>
          <w:color w:val="000000"/>
          <w:sz w:val="24"/>
        </w:rPr>
        <w:t xml:space="preserve"> if the reaction is </w:t>
      </w:r>
      <w:proofErr w:type="spellStart"/>
      <w:r>
        <w:rPr>
          <w:color w:val="000000"/>
          <w:sz w:val="24"/>
        </w:rPr>
        <w:t>mA</w:t>
      </w:r>
      <w:proofErr w:type="spellEnd"/>
      <w:r>
        <w:rPr>
          <w:color w:val="000000"/>
          <w:sz w:val="24"/>
        </w:rPr>
        <w:t xml:space="preserve"> + </w:t>
      </w:r>
      <w:proofErr w:type="spellStart"/>
      <w:r>
        <w:rPr>
          <w:color w:val="000000"/>
          <w:sz w:val="24"/>
        </w:rPr>
        <w:t>nb</w:t>
      </w:r>
      <w:proofErr w:type="spellEnd"/>
      <w:r>
        <w:rPr>
          <w:color w:val="000000"/>
          <w:sz w:val="24"/>
        </w:rPr>
        <w:t xml:space="preserve">                 </w:t>
      </w:r>
      <w:proofErr w:type="spellStart"/>
      <w:r>
        <w:rPr>
          <w:color w:val="000000"/>
          <w:sz w:val="24"/>
        </w:rPr>
        <w:t>xc</w:t>
      </w:r>
      <w:proofErr w:type="spellEnd"/>
      <w:r>
        <w:rPr>
          <w:color w:val="000000"/>
          <w:sz w:val="24"/>
        </w:rPr>
        <w:t xml:space="preserve"> + </w:t>
      </w:r>
      <w:proofErr w:type="spellStart"/>
      <w:r>
        <w:rPr>
          <w:color w:val="000000"/>
          <w:sz w:val="24"/>
        </w:rPr>
        <w:t>yD</w:t>
      </w:r>
      <w:proofErr w:type="spellEnd"/>
      <w:r>
        <w:rPr>
          <w:color w:val="000000"/>
          <w:sz w:val="24"/>
        </w:rPr>
        <w:t xml:space="preserve">       </w:t>
      </w:r>
    </w:p>
    <w:tbl>
      <w:tblPr>
        <w:tblStyle w:val="TableGrid"/>
        <w:tblW w:w="0" w:type="auto"/>
        <w:tblLook w:val="04A0"/>
      </w:tblPr>
      <w:tblGrid>
        <w:gridCol w:w="4361"/>
      </w:tblGrid>
      <w:tr w:rsidR="005813C6" w:rsidTr="005813C6">
        <w:tc>
          <w:tcPr>
            <w:tcW w:w="4361" w:type="dxa"/>
          </w:tcPr>
          <w:p w:rsidR="005813C6" w:rsidRDefault="005813C6" w:rsidP="005813C6">
            <w:pPr>
              <w:jc w:val="both"/>
              <w:rPr>
                <w:color w:val="000000"/>
                <w:sz w:val="24"/>
              </w:rPr>
            </w:pPr>
            <w:r>
              <w:rPr>
                <w:color w:val="000000"/>
                <w:sz w:val="24"/>
              </w:rPr>
              <w:t xml:space="preserve">                            0.05692              [C]</w:t>
            </w:r>
            <w:r>
              <w:rPr>
                <w:color w:val="000000"/>
                <w:sz w:val="24"/>
                <w:vertAlign w:val="superscript"/>
              </w:rPr>
              <w:t>x</w:t>
            </w:r>
            <w:r>
              <w:rPr>
                <w:color w:val="000000"/>
                <w:sz w:val="24"/>
              </w:rPr>
              <w:t>[D]</w:t>
            </w:r>
            <w:r>
              <w:rPr>
                <w:color w:val="000000"/>
                <w:sz w:val="24"/>
                <w:vertAlign w:val="superscript"/>
              </w:rPr>
              <w:t xml:space="preserve">y </w:t>
            </w:r>
          </w:p>
          <w:p w:rsidR="005813C6" w:rsidRDefault="005813C6" w:rsidP="005813C6">
            <w:pPr>
              <w:jc w:val="both"/>
              <w:rPr>
                <w:color w:val="000000"/>
                <w:sz w:val="24"/>
              </w:rPr>
            </w:pPr>
            <w:r>
              <w:rPr>
                <w:noProof/>
                <w:color w:val="000000"/>
                <w:sz w:val="20"/>
              </w:rPr>
              <w:pict>
                <v:line id="_x0000_s1086" style="position:absolute;left:0;text-align:left;z-index:251712512" from="151.5pt,6.65pt" to="193.5pt,6.65pt"/>
              </w:pict>
            </w:r>
            <w:r>
              <w:rPr>
                <w:noProof/>
                <w:color w:val="000000"/>
                <w:sz w:val="20"/>
              </w:rPr>
              <w:pict>
                <v:line id="_x0000_s1085" style="position:absolute;left:0;text-align:left;z-index:251711488" from="1in,6.65pt" to="114pt,6.65pt"/>
              </w:pict>
            </w:r>
            <w:r>
              <w:rPr>
                <w:color w:val="000000"/>
                <w:sz w:val="24"/>
              </w:rPr>
              <w:t xml:space="preserve">   </w:t>
            </w:r>
            <w:proofErr w:type="spellStart"/>
            <w:r>
              <w:rPr>
                <w:color w:val="000000"/>
                <w:sz w:val="24"/>
              </w:rPr>
              <w:t>E</w:t>
            </w:r>
            <w:r>
              <w:rPr>
                <w:color w:val="000000"/>
                <w:sz w:val="24"/>
                <w:vertAlign w:val="subscript"/>
              </w:rPr>
              <w:t>cell</w:t>
            </w:r>
            <w:proofErr w:type="spellEnd"/>
            <w:r>
              <w:rPr>
                <w:color w:val="000000"/>
                <w:sz w:val="24"/>
              </w:rPr>
              <w:t xml:space="preserve">= </w:t>
            </w:r>
            <w:proofErr w:type="spellStart"/>
            <w:r>
              <w:rPr>
                <w:color w:val="000000"/>
                <w:sz w:val="24"/>
              </w:rPr>
              <w:t>E</w:t>
            </w:r>
            <w:r>
              <w:rPr>
                <w:color w:val="000000"/>
                <w:sz w:val="24"/>
                <w:vertAlign w:val="superscript"/>
              </w:rPr>
              <w:t>o</w:t>
            </w:r>
            <w:r>
              <w:rPr>
                <w:color w:val="000000"/>
                <w:sz w:val="24"/>
                <w:vertAlign w:val="subscript"/>
              </w:rPr>
              <w:t>cell</w:t>
            </w:r>
            <w:proofErr w:type="spellEnd"/>
            <w:r>
              <w:rPr>
                <w:color w:val="000000"/>
                <w:sz w:val="24"/>
              </w:rPr>
              <w:t xml:space="preserve"> -                       log  </w:t>
            </w:r>
          </w:p>
          <w:p w:rsidR="005813C6" w:rsidRDefault="005813C6" w:rsidP="005813C6">
            <w:pPr>
              <w:jc w:val="both"/>
              <w:rPr>
                <w:color w:val="000000"/>
                <w:sz w:val="24"/>
              </w:rPr>
            </w:pPr>
            <w:r>
              <w:rPr>
                <w:color w:val="000000"/>
                <w:sz w:val="24"/>
              </w:rPr>
              <w:t xml:space="preserve">                                 n                      [A]</w:t>
            </w:r>
            <w:r>
              <w:rPr>
                <w:color w:val="000000"/>
                <w:sz w:val="24"/>
                <w:vertAlign w:val="superscript"/>
              </w:rPr>
              <w:t>m</w:t>
            </w:r>
            <w:r>
              <w:rPr>
                <w:color w:val="000000"/>
                <w:sz w:val="24"/>
              </w:rPr>
              <w:t>[B]</w:t>
            </w:r>
            <w:r>
              <w:rPr>
                <w:color w:val="000000"/>
                <w:sz w:val="24"/>
                <w:vertAlign w:val="superscript"/>
              </w:rPr>
              <w:t>n</w:t>
            </w:r>
          </w:p>
          <w:p w:rsidR="005813C6" w:rsidRDefault="005813C6" w:rsidP="005813C6">
            <w:pPr>
              <w:jc w:val="both"/>
              <w:rPr>
                <w:color w:val="000000"/>
                <w:sz w:val="24"/>
              </w:rPr>
            </w:pPr>
            <w:r>
              <w:rPr>
                <w:color w:val="000000"/>
                <w:sz w:val="24"/>
              </w:rPr>
              <w:t xml:space="preserve">                   </w:t>
            </w:r>
          </w:p>
          <w:p w:rsidR="005813C6" w:rsidRDefault="005813C6" w:rsidP="003F3E49">
            <w:pPr>
              <w:jc w:val="both"/>
              <w:rPr>
                <w:color w:val="000000"/>
                <w:sz w:val="24"/>
              </w:rPr>
            </w:pPr>
          </w:p>
        </w:tc>
      </w:tr>
    </w:tbl>
    <w:p w:rsidR="00AF6EF4" w:rsidRDefault="00AF6EF4" w:rsidP="003F3E49">
      <w:pPr>
        <w:jc w:val="both"/>
        <w:rPr>
          <w:color w:val="000000"/>
          <w:sz w:val="24"/>
        </w:rPr>
      </w:pPr>
    </w:p>
    <w:p w:rsidR="005813C6" w:rsidRDefault="005813C6" w:rsidP="005813C6">
      <w:pPr>
        <w:jc w:val="both"/>
        <w:rPr>
          <w:color w:val="000000"/>
          <w:sz w:val="24"/>
          <w:u w:val="single"/>
        </w:rPr>
      </w:pPr>
      <w:r>
        <w:rPr>
          <w:color w:val="000000"/>
          <w:sz w:val="24"/>
          <w:u w:val="single"/>
        </w:rPr>
        <w:t>STANDARD ELECTRODE POTENTIAL [</w:t>
      </w:r>
      <w:proofErr w:type="spellStart"/>
      <w:proofErr w:type="gramStart"/>
      <w:r>
        <w:rPr>
          <w:color w:val="000000"/>
          <w:sz w:val="24"/>
          <w:u w:val="single"/>
        </w:rPr>
        <w:t>E</w:t>
      </w:r>
      <w:r>
        <w:rPr>
          <w:color w:val="000000"/>
          <w:sz w:val="24"/>
          <w:u w:val="single"/>
          <w:vertAlign w:val="superscript"/>
        </w:rPr>
        <w:t>o</w:t>
      </w:r>
      <w:proofErr w:type="spellEnd"/>
      <w:proofErr w:type="gramEnd"/>
      <w:r>
        <w:rPr>
          <w:color w:val="000000"/>
          <w:sz w:val="24"/>
          <w:u w:val="single"/>
        </w:rPr>
        <w:t>]</w:t>
      </w:r>
    </w:p>
    <w:p w:rsidR="005813C6" w:rsidRDefault="005813C6" w:rsidP="005813C6">
      <w:pPr>
        <w:jc w:val="both"/>
        <w:rPr>
          <w:color w:val="000000"/>
          <w:sz w:val="24"/>
        </w:rPr>
      </w:pPr>
      <w:r>
        <w:rPr>
          <w:color w:val="000000"/>
          <w:sz w:val="24"/>
        </w:rPr>
        <w:t xml:space="preserve"> We know that Nernst equation</w:t>
      </w:r>
    </w:p>
    <w:tbl>
      <w:tblPr>
        <w:tblStyle w:val="TableGrid"/>
        <w:tblW w:w="0" w:type="auto"/>
        <w:tblLook w:val="04A0"/>
      </w:tblPr>
      <w:tblGrid>
        <w:gridCol w:w="4503"/>
      </w:tblGrid>
      <w:tr w:rsidR="005813C6" w:rsidTr="005813C6">
        <w:tc>
          <w:tcPr>
            <w:tcW w:w="4503" w:type="dxa"/>
          </w:tcPr>
          <w:p w:rsidR="005813C6" w:rsidRDefault="005813C6" w:rsidP="005813C6">
            <w:pPr>
              <w:jc w:val="both"/>
              <w:rPr>
                <w:color w:val="000000"/>
                <w:sz w:val="24"/>
              </w:rPr>
            </w:pPr>
            <w:r>
              <w:rPr>
                <w:color w:val="000000"/>
                <w:sz w:val="24"/>
              </w:rPr>
              <w:t xml:space="preserve">                                  0.0592          </w:t>
            </w:r>
          </w:p>
          <w:p w:rsidR="005813C6" w:rsidRDefault="005813C6" w:rsidP="005813C6">
            <w:pPr>
              <w:jc w:val="both"/>
              <w:rPr>
                <w:color w:val="000000"/>
                <w:sz w:val="24"/>
              </w:rPr>
            </w:pPr>
            <w:r>
              <w:rPr>
                <w:noProof/>
                <w:color w:val="000000"/>
                <w:sz w:val="20"/>
              </w:rPr>
              <w:pict>
                <v:line id="_x0000_s1088" style="position:absolute;left:0;text-align:left;z-index:251714560" from="96pt,3.65pt" to="138pt,3.65pt"/>
              </w:pict>
            </w:r>
            <w:r>
              <w:rPr>
                <w:color w:val="000000"/>
                <w:sz w:val="24"/>
              </w:rPr>
              <w:t xml:space="preserve">                 E = </w:t>
            </w:r>
            <w:proofErr w:type="spellStart"/>
            <w:r>
              <w:rPr>
                <w:color w:val="000000"/>
                <w:sz w:val="24"/>
              </w:rPr>
              <w:t>E</w:t>
            </w:r>
            <w:r>
              <w:rPr>
                <w:color w:val="000000"/>
                <w:sz w:val="24"/>
                <w:vertAlign w:val="superscript"/>
              </w:rPr>
              <w:t>o</w:t>
            </w:r>
            <w:proofErr w:type="spellEnd"/>
            <w:r>
              <w:rPr>
                <w:color w:val="000000"/>
                <w:sz w:val="24"/>
              </w:rPr>
              <w:t xml:space="preserve"> +      n               log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w:t>
            </w:r>
          </w:p>
          <w:p w:rsidR="005813C6" w:rsidRDefault="005813C6" w:rsidP="005813C6">
            <w:pPr>
              <w:jc w:val="both"/>
              <w:rPr>
                <w:color w:val="000000"/>
                <w:sz w:val="24"/>
              </w:rPr>
            </w:pPr>
          </w:p>
        </w:tc>
      </w:tr>
    </w:tbl>
    <w:p w:rsidR="00B57AC5" w:rsidRDefault="00B57AC5" w:rsidP="00B57AC5">
      <w:pPr>
        <w:jc w:val="both"/>
        <w:rPr>
          <w:color w:val="000000"/>
          <w:sz w:val="24"/>
        </w:rPr>
      </w:pPr>
      <w:r>
        <w:rPr>
          <w:color w:val="000000"/>
          <w:sz w:val="24"/>
        </w:rPr>
        <w:t xml:space="preserve">                    When [</w:t>
      </w:r>
      <w:proofErr w:type="spellStart"/>
      <w:r>
        <w:rPr>
          <w:color w:val="000000"/>
          <w:sz w:val="24"/>
        </w:rPr>
        <w:t>M</w:t>
      </w:r>
      <w:r>
        <w:rPr>
          <w:color w:val="000000"/>
          <w:sz w:val="24"/>
          <w:vertAlign w:val="superscript"/>
        </w:rPr>
        <w:t>n</w:t>
      </w:r>
      <w:proofErr w:type="spellEnd"/>
      <w:r>
        <w:rPr>
          <w:color w:val="000000"/>
          <w:sz w:val="24"/>
          <w:vertAlign w:val="superscript"/>
        </w:rPr>
        <w:t>+</w:t>
      </w:r>
      <w:proofErr w:type="gramStart"/>
      <w:r>
        <w:rPr>
          <w:color w:val="000000"/>
          <w:sz w:val="24"/>
        </w:rPr>
        <w:t>]  =</w:t>
      </w:r>
      <w:proofErr w:type="gramEnd"/>
      <w:r>
        <w:rPr>
          <w:color w:val="000000"/>
          <w:sz w:val="24"/>
        </w:rPr>
        <w:t xml:space="preserve"> 1,                E =</w:t>
      </w:r>
      <w:proofErr w:type="spellStart"/>
      <w:r>
        <w:rPr>
          <w:color w:val="000000"/>
          <w:sz w:val="24"/>
        </w:rPr>
        <w:t>E</w:t>
      </w:r>
      <w:r>
        <w:rPr>
          <w:color w:val="000000"/>
          <w:sz w:val="24"/>
          <w:vertAlign w:val="superscript"/>
        </w:rPr>
        <w:t>o</w:t>
      </w:r>
      <w:proofErr w:type="spellEnd"/>
    </w:p>
    <w:p w:rsidR="00B57AC5" w:rsidRDefault="00B57AC5" w:rsidP="00B57AC5">
      <w:pPr>
        <w:jc w:val="both"/>
        <w:rPr>
          <w:color w:val="000000"/>
          <w:sz w:val="24"/>
        </w:rPr>
      </w:pPr>
      <w:r>
        <w:rPr>
          <w:color w:val="000000"/>
          <w:sz w:val="24"/>
        </w:rPr>
        <w:t>Thus the electrode potential is defined as the potential developed on the electrode at the interface when it is in contact with a solution of its own ions at equilibrium, at unit ionic concentration and 298K.If the electrode involves a gas, then the gas is at one atmospheric pressure.</w:t>
      </w:r>
    </w:p>
    <w:p w:rsidR="00B57AC5" w:rsidRDefault="00B57AC5" w:rsidP="00B57AC5">
      <w:pPr>
        <w:jc w:val="both"/>
        <w:rPr>
          <w:color w:val="000000"/>
          <w:sz w:val="24"/>
        </w:rPr>
      </w:pPr>
      <w:r>
        <w:rPr>
          <w:color w:val="000000"/>
          <w:sz w:val="24"/>
        </w:rPr>
        <w:t xml:space="preserve">The magnitude of the standard electrode potential is a measure of its tendency to undergo reduction, when two electrodes are coupled to form a cell, the one with lower </w:t>
      </w:r>
      <w:proofErr w:type="spellStart"/>
      <w:proofErr w:type="gramStart"/>
      <w:r>
        <w:rPr>
          <w:color w:val="000000"/>
          <w:sz w:val="24"/>
        </w:rPr>
        <w:t>E</w:t>
      </w:r>
      <w:r>
        <w:rPr>
          <w:color w:val="000000"/>
          <w:sz w:val="24"/>
          <w:vertAlign w:val="superscript"/>
        </w:rPr>
        <w:t>o</w:t>
      </w:r>
      <w:proofErr w:type="spellEnd"/>
      <w:proofErr w:type="gramEnd"/>
      <w:r>
        <w:rPr>
          <w:color w:val="000000"/>
          <w:sz w:val="24"/>
        </w:rPr>
        <w:t xml:space="preserve"> value acts as cathode.</w:t>
      </w:r>
    </w:p>
    <w:p w:rsidR="00B57AC5" w:rsidRDefault="00B57AC5" w:rsidP="00B57AC5">
      <w:pPr>
        <w:jc w:val="both"/>
        <w:rPr>
          <w:color w:val="000000"/>
          <w:sz w:val="24"/>
          <w:u w:val="single"/>
        </w:rPr>
      </w:pPr>
    </w:p>
    <w:p w:rsidR="00B57AC5" w:rsidRDefault="00B57AC5" w:rsidP="00B57AC5">
      <w:pPr>
        <w:jc w:val="both"/>
        <w:rPr>
          <w:color w:val="000000"/>
          <w:sz w:val="24"/>
          <w:u w:val="single"/>
        </w:rPr>
      </w:pPr>
    </w:p>
    <w:p w:rsidR="00B57AC5" w:rsidRDefault="00B57AC5" w:rsidP="00B57AC5">
      <w:pPr>
        <w:jc w:val="both"/>
        <w:rPr>
          <w:color w:val="000000"/>
          <w:sz w:val="24"/>
          <w:u w:val="single"/>
        </w:rPr>
      </w:pPr>
    </w:p>
    <w:p w:rsidR="00B57AC5" w:rsidRDefault="00B57AC5" w:rsidP="00B57AC5">
      <w:pPr>
        <w:jc w:val="both"/>
        <w:rPr>
          <w:color w:val="000000"/>
          <w:sz w:val="24"/>
          <w:u w:val="single"/>
        </w:rPr>
      </w:pPr>
    </w:p>
    <w:p w:rsidR="00B57AC5" w:rsidRDefault="00B57AC5" w:rsidP="00B57AC5">
      <w:pPr>
        <w:jc w:val="both"/>
        <w:rPr>
          <w:color w:val="000000"/>
          <w:sz w:val="24"/>
          <w:u w:val="single"/>
        </w:rPr>
      </w:pPr>
      <w:r>
        <w:rPr>
          <w:color w:val="000000"/>
          <w:sz w:val="24"/>
          <w:u w:val="single"/>
        </w:rPr>
        <w:lastRenderedPageBreak/>
        <w:t>CALCULATION OF STANDARD EMF OF A CELL:</w:t>
      </w:r>
    </w:p>
    <w:p w:rsidR="00B57AC5" w:rsidRDefault="00B57AC5" w:rsidP="00B57AC5">
      <w:pPr>
        <w:jc w:val="both"/>
        <w:rPr>
          <w:color w:val="000000"/>
          <w:sz w:val="24"/>
          <w:u w:val="single"/>
        </w:rPr>
      </w:pPr>
    </w:p>
    <w:p w:rsidR="00B57AC5" w:rsidRDefault="00B57AC5" w:rsidP="00B57AC5">
      <w:pPr>
        <w:jc w:val="both"/>
        <w:rPr>
          <w:color w:val="000000"/>
          <w:sz w:val="24"/>
        </w:rPr>
      </w:pPr>
      <w:r>
        <w:rPr>
          <w:color w:val="000000"/>
          <w:sz w:val="24"/>
        </w:rPr>
        <w:t xml:space="preserve">The standard </w:t>
      </w:r>
      <w:proofErr w:type="spellStart"/>
      <w:r>
        <w:rPr>
          <w:color w:val="000000"/>
          <w:sz w:val="24"/>
        </w:rPr>
        <w:t>emf</w:t>
      </w:r>
      <w:proofErr w:type="spellEnd"/>
      <w:r>
        <w:rPr>
          <w:color w:val="000000"/>
          <w:sz w:val="24"/>
        </w:rPr>
        <w:t xml:space="preserve"> of the cell is calculated using the following expression</w:t>
      </w:r>
    </w:p>
    <w:p w:rsidR="00B57AC5" w:rsidRDefault="00B57AC5" w:rsidP="00B57AC5">
      <w:pPr>
        <w:jc w:val="both"/>
        <w:rPr>
          <w:color w:val="000000"/>
          <w:sz w:val="24"/>
        </w:rPr>
      </w:pPr>
    </w:p>
    <w:p w:rsidR="00B57AC5" w:rsidRDefault="00B57AC5" w:rsidP="00B57AC5">
      <w:pPr>
        <w:jc w:val="both"/>
        <w:rPr>
          <w:color w:val="000000"/>
          <w:sz w:val="24"/>
        </w:rPr>
      </w:pPr>
      <w:r>
        <w:rPr>
          <w:color w:val="000000"/>
          <w:sz w:val="24"/>
        </w:rPr>
        <w:t xml:space="preserve">                   </w:t>
      </w:r>
      <w:proofErr w:type="spellStart"/>
      <w:r>
        <w:rPr>
          <w:color w:val="000000"/>
          <w:sz w:val="24"/>
        </w:rPr>
        <w:t>E</w:t>
      </w:r>
      <w:r>
        <w:rPr>
          <w:color w:val="000000"/>
          <w:sz w:val="24"/>
          <w:vertAlign w:val="superscript"/>
        </w:rPr>
        <w:t>o</w:t>
      </w:r>
      <w:r>
        <w:rPr>
          <w:color w:val="000000"/>
          <w:sz w:val="24"/>
          <w:vertAlign w:val="subscript"/>
        </w:rPr>
        <w:t>cell</w:t>
      </w:r>
      <w:proofErr w:type="spellEnd"/>
      <w:r>
        <w:rPr>
          <w:color w:val="000000"/>
          <w:sz w:val="24"/>
          <w:vertAlign w:val="subscript"/>
        </w:rPr>
        <w:t xml:space="preserve"> </w:t>
      </w:r>
      <w:r>
        <w:rPr>
          <w:color w:val="000000"/>
          <w:sz w:val="24"/>
        </w:rPr>
        <w:t xml:space="preserve">= </w:t>
      </w:r>
      <w:proofErr w:type="spellStart"/>
      <w:r>
        <w:rPr>
          <w:color w:val="000000"/>
          <w:sz w:val="24"/>
        </w:rPr>
        <w:t>E</w:t>
      </w:r>
      <w:r>
        <w:rPr>
          <w:color w:val="000000"/>
          <w:sz w:val="24"/>
          <w:vertAlign w:val="superscript"/>
        </w:rPr>
        <w:t>o</w:t>
      </w:r>
      <w:r>
        <w:rPr>
          <w:color w:val="000000"/>
          <w:sz w:val="24"/>
          <w:vertAlign w:val="subscript"/>
        </w:rPr>
        <w:t>cathode</w:t>
      </w:r>
      <w:proofErr w:type="spellEnd"/>
      <w:r>
        <w:rPr>
          <w:color w:val="000000"/>
          <w:sz w:val="24"/>
          <w:vertAlign w:val="subscript"/>
        </w:rPr>
        <w:t xml:space="preserve"> </w:t>
      </w:r>
      <w:r>
        <w:rPr>
          <w:color w:val="000000"/>
          <w:sz w:val="24"/>
        </w:rPr>
        <w:t xml:space="preserve">- </w:t>
      </w:r>
      <w:proofErr w:type="spellStart"/>
      <w:r>
        <w:rPr>
          <w:color w:val="000000"/>
          <w:sz w:val="24"/>
        </w:rPr>
        <w:t>E</w:t>
      </w:r>
      <w:r>
        <w:rPr>
          <w:color w:val="000000"/>
          <w:sz w:val="24"/>
          <w:vertAlign w:val="superscript"/>
        </w:rPr>
        <w:t>o</w:t>
      </w:r>
      <w:r>
        <w:rPr>
          <w:color w:val="000000"/>
          <w:sz w:val="24"/>
          <w:vertAlign w:val="subscript"/>
        </w:rPr>
        <w:t>anode</w:t>
      </w:r>
      <w:proofErr w:type="spellEnd"/>
    </w:p>
    <w:p w:rsidR="00B57AC5" w:rsidRDefault="00B57AC5" w:rsidP="00B57AC5">
      <w:pPr>
        <w:jc w:val="both"/>
        <w:rPr>
          <w:color w:val="000000"/>
          <w:sz w:val="24"/>
        </w:rPr>
      </w:pPr>
    </w:p>
    <w:p w:rsidR="00B57AC5" w:rsidRDefault="00B57AC5" w:rsidP="00B57AC5">
      <w:pPr>
        <w:jc w:val="both"/>
        <w:rPr>
          <w:color w:val="000000"/>
          <w:sz w:val="24"/>
          <w:vertAlign w:val="subscript"/>
        </w:rPr>
      </w:pPr>
      <w:r>
        <w:rPr>
          <w:color w:val="000000"/>
          <w:sz w:val="24"/>
        </w:rPr>
        <w:t xml:space="preserve">                           = </w:t>
      </w:r>
      <w:proofErr w:type="spellStart"/>
      <w:r>
        <w:rPr>
          <w:color w:val="000000"/>
          <w:sz w:val="24"/>
        </w:rPr>
        <w:t>E</w:t>
      </w:r>
      <w:r>
        <w:rPr>
          <w:color w:val="000000"/>
          <w:sz w:val="24"/>
          <w:vertAlign w:val="superscript"/>
        </w:rPr>
        <w:t>o</w:t>
      </w:r>
      <w:r>
        <w:rPr>
          <w:color w:val="000000"/>
          <w:sz w:val="24"/>
          <w:vertAlign w:val="subscript"/>
        </w:rPr>
        <w:t>R</w:t>
      </w:r>
      <w:proofErr w:type="spellEnd"/>
      <w:r>
        <w:rPr>
          <w:color w:val="000000"/>
          <w:sz w:val="24"/>
        </w:rPr>
        <w:t xml:space="preserve"> - </w:t>
      </w:r>
      <w:proofErr w:type="spellStart"/>
      <w:r>
        <w:rPr>
          <w:color w:val="000000"/>
          <w:sz w:val="24"/>
        </w:rPr>
        <w:t>E</w:t>
      </w:r>
      <w:r>
        <w:rPr>
          <w:color w:val="000000"/>
          <w:sz w:val="24"/>
          <w:vertAlign w:val="superscript"/>
        </w:rPr>
        <w:t>o</w:t>
      </w:r>
      <w:r>
        <w:rPr>
          <w:color w:val="000000"/>
          <w:sz w:val="24"/>
          <w:vertAlign w:val="subscript"/>
        </w:rPr>
        <w:t>L</w:t>
      </w:r>
      <w:proofErr w:type="spellEnd"/>
    </w:p>
    <w:tbl>
      <w:tblPr>
        <w:tblStyle w:val="TableGrid"/>
        <w:tblW w:w="0" w:type="auto"/>
        <w:tblInd w:w="392" w:type="dxa"/>
        <w:tblLook w:val="04A0"/>
      </w:tblPr>
      <w:tblGrid>
        <w:gridCol w:w="2693"/>
      </w:tblGrid>
      <w:tr w:rsidR="00B57AC5" w:rsidTr="00B57AC5">
        <w:tc>
          <w:tcPr>
            <w:tcW w:w="2693" w:type="dxa"/>
          </w:tcPr>
          <w:p w:rsidR="00B57AC5" w:rsidRDefault="00B57AC5" w:rsidP="00B57AC5">
            <w:pPr>
              <w:jc w:val="both"/>
              <w:rPr>
                <w:color w:val="000000"/>
                <w:sz w:val="24"/>
                <w:vertAlign w:val="subscript"/>
              </w:rPr>
            </w:pPr>
            <w:proofErr w:type="spellStart"/>
            <w:r>
              <w:rPr>
                <w:color w:val="000000"/>
                <w:sz w:val="24"/>
              </w:rPr>
              <w:t>E</w:t>
            </w:r>
            <w:r>
              <w:rPr>
                <w:color w:val="000000"/>
                <w:sz w:val="24"/>
                <w:vertAlign w:val="superscript"/>
              </w:rPr>
              <w:t>o</w:t>
            </w:r>
            <w:r>
              <w:rPr>
                <w:color w:val="000000"/>
                <w:sz w:val="24"/>
                <w:vertAlign w:val="subscript"/>
              </w:rPr>
              <w:t>cell</w:t>
            </w:r>
            <w:proofErr w:type="spellEnd"/>
            <w:r>
              <w:rPr>
                <w:color w:val="000000"/>
                <w:sz w:val="24"/>
              </w:rPr>
              <w:t xml:space="preserve"> = </w:t>
            </w:r>
            <w:proofErr w:type="spellStart"/>
            <w:r>
              <w:rPr>
                <w:color w:val="000000"/>
                <w:sz w:val="24"/>
              </w:rPr>
              <w:t>E</w:t>
            </w:r>
            <w:r>
              <w:rPr>
                <w:color w:val="000000"/>
                <w:sz w:val="24"/>
                <w:vertAlign w:val="superscript"/>
              </w:rPr>
              <w:t>o</w:t>
            </w:r>
            <w:r>
              <w:rPr>
                <w:color w:val="000000"/>
                <w:sz w:val="24"/>
                <w:vertAlign w:val="subscript"/>
              </w:rPr>
              <w:t>Rduction</w:t>
            </w:r>
            <w:proofErr w:type="spellEnd"/>
            <w:r>
              <w:rPr>
                <w:color w:val="000000"/>
                <w:sz w:val="24"/>
              </w:rPr>
              <w:t xml:space="preserve"> - </w:t>
            </w:r>
            <w:proofErr w:type="spellStart"/>
            <w:r>
              <w:rPr>
                <w:color w:val="000000"/>
                <w:sz w:val="24"/>
              </w:rPr>
              <w:t>E</w:t>
            </w:r>
            <w:r>
              <w:rPr>
                <w:color w:val="000000"/>
                <w:sz w:val="24"/>
                <w:vertAlign w:val="superscript"/>
              </w:rPr>
              <w:t>o</w:t>
            </w:r>
            <w:r>
              <w:rPr>
                <w:color w:val="000000"/>
                <w:sz w:val="24"/>
                <w:vertAlign w:val="subscript"/>
              </w:rPr>
              <w:t>oxidation</w:t>
            </w:r>
            <w:proofErr w:type="spellEnd"/>
          </w:p>
        </w:tc>
      </w:tr>
    </w:tbl>
    <w:p w:rsidR="00B57AC5" w:rsidRDefault="00B57AC5" w:rsidP="00B57AC5">
      <w:pPr>
        <w:jc w:val="both"/>
        <w:rPr>
          <w:color w:val="000000"/>
          <w:sz w:val="24"/>
          <w:vertAlign w:val="subscript"/>
        </w:rPr>
      </w:pPr>
      <w:r>
        <w:rPr>
          <w:color w:val="000000"/>
          <w:sz w:val="24"/>
          <w:vertAlign w:val="subscript"/>
        </w:rPr>
        <w:t xml:space="preserve"> </w:t>
      </w:r>
    </w:p>
    <w:p w:rsidR="00B57AC5" w:rsidRDefault="00B57AC5" w:rsidP="00B57AC5">
      <w:pPr>
        <w:jc w:val="both"/>
        <w:rPr>
          <w:color w:val="000000"/>
          <w:sz w:val="24"/>
        </w:rPr>
      </w:pPr>
      <w:r>
        <w:rPr>
          <w:color w:val="000000"/>
          <w:sz w:val="24"/>
          <w:u w:val="single"/>
        </w:rPr>
        <w:t>MEASURMENT OF ELECTRODE POTENTIAL</w:t>
      </w:r>
      <w:r>
        <w:rPr>
          <w:color w:val="000000"/>
          <w:sz w:val="24"/>
        </w:rPr>
        <w:t>:  It is impossible to know the absolute value of a single electrode potential. We can only determine the relative value of electrode potential if we can fix arbitrarily the potential of one electrode. For this purpose the potential of SHE has been arbitrarily fixed as zero. This electrode is represented as Pt, H</w:t>
      </w:r>
      <w:r>
        <w:rPr>
          <w:color w:val="000000"/>
          <w:sz w:val="24"/>
          <w:vertAlign w:val="subscript"/>
        </w:rPr>
        <w:t>2</w:t>
      </w:r>
      <w:r>
        <w:rPr>
          <w:color w:val="000000"/>
          <w:sz w:val="24"/>
        </w:rPr>
        <w:t xml:space="preserve"> (1atm); H</w:t>
      </w:r>
      <w:proofErr w:type="gramStart"/>
      <w:r>
        <w:rPr>
          <w:color w:val="000000"/>
          <w:sz w:val="24"/>
          <w:vertAlign w:val="superscript"/>
        </w:rPr>
        <w:t>+</w:t>
      </w:r>
      <w:r>
        <w:rPr>
          <w:color w:val="000000"/>
          <w:sz w:val="24"/>
        </w:rPr>
        <w:t>(</w:t>
      </w:r>
      <w:proofErr w:type="gramEnd"/>
      <w:r>
        <w:rPr>
          <w:color w:val="000000"/>
          <w:sz w:val="24"/>
        </w:rPr>
        <w:t>1M)</w:t>
      </w:r>
    </w:p>
    <w:p w:rsidR="00B57AC5" w:rsidRDefault="00B57AC5" w:rsidP="00B57AC5">
      <w:pPr>
        <w:jc w:val="both"/>
        <w:rPr>
          <w:color w:val="000000"/>
          <w:sz w:val="24"/>
        </w:rPr>
      </w:pPr>
      <w:r>
        <w:rPr>
          <w:color w:val="000000"/>
          <w:sz w:val="24"/>
        </w:rPr>
        <w:t xml:space="preserve">Whenever, the potential of any electrode say M /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is to be measured experimentally, it is combined with the standard hydrogen electrode as given in the following cell</w:t>
      </w:r>
    </w:p>
    <w:p w:rsidR="00B57AC5" w:rsidRDefault="00B57AC5" w:rsidP="00B57AC5">
      <w:pPr>
        <w:jc w:val="both"/>
        <w:rPr>
          <w:color w:val="000000"/>
          <w:sz w:val="24"/>
        </w:rPr>
      </w:pPr>
      <w:r>
        <w:rPr>
          <w:color w:val="000000"/>
          <w:sz w:val="24"/>
        </w:rPr>
        <w:t xml:space="preserve">                    M /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 H</w:t>
      </w:r>
      <w:proofErr w:type="gramStart"/>
      <w:r>
        <w:rPr>
          <w:color w:val="000000"/>
          <w:sz w:val="24"/>
          <w:vertAlign w:val="superscript"/>
        </w:rPr>
        <w:t>+</w:t>
      </w:r>
      <w:r>
        <w:rPr>
          <w:color w:val="000000"/>
          <w:sz w:val="24"/>
        </w:rPr>
        <w:t>(</w:t>
      </w:r>
      <w:proofErr w:type="gramEnd"/>
      <w:r>
        <w:rPr>
          <w:color w:val="000000"/>
          <w:sz w:val="24"/>
        </w:rPr>
        <w:t>1M) / H</w:t>
      </w:r>
      <w:r>
        <w:rPr>
          <w:color w:val="000000"/>
          <w:sz w:val="24"/>
          <w:vertAlign w:val="subscript"/>
        </w:rPr>
        <w:t>2</w:t>
      </w:r>
      <w:r>
        <w:rPr>
          <w:color w:val="000000"/>
          <w:sz w:val="24"/>
        </w:rPr>
        <w:t xml:space="preserve"> (1atm); Pt</w:t>
      </w:r>
    </w:p>
    <w:p w:rsidR="00B57AC5" w:rsidRDefault="00B57AC5" w:rsidP="00B57AC5">
      <w:pPr>
        <w:jc w:val="both"/>
        <w:rPr>
          <w:color w:val="000000"/>
          <w:sz w:val="24"/>
        </w:rPr>
      </w:pPr>
      <w:r>
        <w:rPr>
          <w:color w:val="000000"/>
          <w:sz w:val="24"/>
        </w:rPr>
        <w:t xml:space="preserve">The </w:t>
      </w:r>
      <w:proofErr w:type="spellStart"/>
      <w:r>
        <w:rPr>
          <w:color w:val="000000"/>
          <w:sz w:val="24"/>
        </w:rPr>
        <w:t>emf</w:t>
      </w:r>
      <w:proofErr w:type="spellEnd"/>
      <w:r>
        <w:rPr>
          <w:color w:val="000000"/>
          <w:sz w:val="24"/>
        </w:rPr>
        <w:t xml:space="preserve"> of the above cell is measured by the electronic voltmeter and the measured </w:t>
      </w:r>
      <w:proofErr w:type="spellStart"/>
      <w:r>
        <w:rPr>
          <w:color w:val="000000"/>
          <w:sz w:val="24"/>
        </w:rPr>
        <w:t>emf</w:t>
      </w:r>
      <w:proofErr w:type="spellEnd"/>
      <w:r>
        <w:rPr>
          <w:color w:val="000000"/>
          <w:sz w:val="24"/>
        </w:rPr>
        <w:t xml:space="preserve"> will be equal to the required potential of the electrode on the hydrogen scale, by taking potential of the hydrogen electrode as zero.</w:t>
      </w:r>
    </w:p>
    <w:p w:rsidR="00B57AC5" w:rsidRDefault="00B57AC5" w:rsidP="00B57AC5">
      <w:pPr>
        <w:jc w:val="both"/>
        <w:rPr>
          <w:color w:val="000000"/>
          <w:sz w:val="24"/>
        </w:rPr>
      </w:pPr>
      <w:r>
        <w:rPr>
          <w:color w:val="000000"/>
          <w:sz w:val="24"/>
        </w:rPr>
        <w:t xml:space="preserve">For </w:t>
      </w:r>
      <w:proofErr w:type="spellStart"/>
      <w:r>
        <w:rPr>
          <w:color w:val="000000"/>
          <w:sz w:val="24"/>
        </w:rPr>
        <w:t>eg</w:t>
      </w:r>
      <w:proofErr w:type="spellEnd"/>
      <w:r>
        <w:rPr>
          <w:color w:val="000000"/>
          <w:sz w:val="24"/>
        </w:rPr>
        <w:t xml:space="preserve">: To measure the potential of zinc electrode, the zinc electrode is coupled with </w:t>
      </w:r>
      <w:proofErr w:type="gramStart"/>
      <w:r>
        <w:rPr>
          <w:color w:val="000000"/>
          <w:sz w:val="24"/>
        </w:rPr>
        <w:t>SHE</w:t>
      </w:r>
      <w:proofErr w:type="gramEnd"/>
      <w:r>
        <w:rPr>
          <w:color w:val="000000"/>
          <w:sz w:val="24"/>
        </w:rPr>
        <w:t xml:space="preserve"> through a salt bridge to get the following cell assembly</w:t>
      </w:r>
    </w:p>
    <w:p w:rsidR="00B57AC5" w:rsidRDefault="00B57AC5" w:rsidP="00B57AC5">
      <w:pPr>
        <w:jc w:val="both"/>
        <w:rPr>
          <w:color w:val="000000"/>
          <w:sz w:val="24"/>
          <w:u w:val="single"/>
        </w:rPr>
      </w:pPr>
      <w:r>
        <w:rPr>
          <w:color w:val="000000"/>
          <w:sz w:val="24"/>
        </w:rPr>
        <w:t xml:space="preserve">   Zn / Zn</w:t>
      </w:r>
      <w:r>
        <w:rPr>
          <w:color w:val="000000"/>
          <w:sz w:val="24"/>
          <w:vertAlign w:val="superscript"/>
        </w:rPr>
        <w:t>2</w:t>
      </w:r>
      <w:proofErr w:type="gramStart"/>
      <w:r>
        <w:rPr>
          <w:color w:val="000000"/>
          <w:sz w:val="24"/>
          <w:vertAlign w:val="superscript"/>
        </w:rPr>
        <w:t>+</w:t>
      </w:r>
      <w:r>
        <w:rPr>
          <w:color w:val="000000"/>
          <w:sz w:val="24"/>
        </w:rPr>
        <w:t>(</w:t>
      </w:r>
      <w:proofErr w:type="spellStart"/>
      <w:proofErr w:type="gramEnd"/>
      <w:r>
        <w:rPr>
          <w:color w:val="000000"/>
          <w:sz w:val="24"/>
        </w:rPr>
        <w:t>aq</w:t>
      </w:r>
      <w:proofErr w:type="spellEnd"/>
      <w:r>
        <w:rPr>
          <w:color w:val="000000"/>
          <w:sz w:val="24"/>
        </w:rPr>
        <w:t xml:space="preserve">) // </w:t>
      </w:r>
      <w:proofErr w:type="spellStart"/>
      <w:r>
        <w:rPr>
          <w:color w:val="000000"/>
          <w:sz w:val="24"/>
        </w:rPr>
        <w:t>HCl</w:t>
      </w:r>
      <w:proofErr w:type="spellEnd"/>
      <w:r>
        <w:rPr>
          <w:color w:val="000000"/>
          <w:sz w:val="24"/>
        </w:rPr>
        <w:t>, [H+]=1M / H</w:t>
      </w:r>
      <w:r>
        <w:rPr>
          <w:color w:val="000000"/>
          <w:sz w:val="24"/>
          <w:vertAlign w:val="subscript"/>
        </w:rPr>
        <w:t>2</w:t>
      </w:r>
      <w:r>
        <w:rPr>
          <w:color w:val="000000"/>
          <w:sz w:val="24"/>
        </w:rPr>
        <w:t xml:space="preserve"> (1atm); Pt</w:t>
      </w:r>
    </w:p>
    <w:p w:rsidR="00B57AC5" w:rsidRDefault="00B57AC5" w:rsidP="00B57AC5">
      <w:pPr>
        <w:jc w:val="both"/>
        <w:rPr>
          <w:color w:val="000000"/>
          <w:sz w:val="24"/>
        </w:rPr>
      </w:pPr>
      <w:r>
        <w:rPr>
          <w:color w:val="000000"/>
          <w:sz w:val="24"/>
        </w:rPr>
        <w:t>The potential of the cell assembly is found to be 0.76V.</w:t>
      </w:r>
    </w:p>
    <w:p w:rsidR="00B57AC5" w:rsidRDefault="00B57AC5" w:rsidP="00B57AC5">
      <w:pPr>
        <w:jc w:val="both"/>
        <w:rPr>
          <w:color w:val="000000"/>
          <w:sz w:val="24"/>
        </w:rPr>
      </w:pPr>
      <w:r>
        <w:rPr>
          <w:color w:val="000000"/>
          <w:sz w:val="24"/>
        </w:rPr>
        <w:t xml:space="preserve">                       </w:t>
      </w:r>
      <w:proofErr w:type="spellStart"/>
      <w:r>
        <w:rPr>
          <w:color w:val="000000"/>
          <w:sz w:val="24"/>
        </w:rPr>
        <w:t>E</w:t>
      </w:r>
      <w:r>
        <w:rPr>
          <w:color w:val="000000"/>
          <w:sz w:val="24"/>
          <w:vertAlign w:val="superscript"/>
        </w:rPr>
        <w:t>o</w:t>
      </w:r>
      <w:r>
        <w:rPr>
          <w:color w:val="000000"/>
          <w:sz w:val="24"/>
          <w:vertAlign w:val="subscript"/>
        </w:rPr>
        <w:t>cell</w:t>
      </w:r>
      <w:proofErr w:type="spellEnd"/>
      <w:r>
        <w:rPr>
          <w:color w:val="000000"/>
          <w:sz w:val="24"/>
        </w:rPr>
        <w:t xml:space="preserve"> = </w:t>
      </w:r>
      <w:proofErr w:type="spellStart"/>
      <w:r>
        <w:rPr>
          <w:color w:val="000000"/>
          <w:sz w:val="24"/>
        </w:rPr>
        <w:t>E</w:t>
      </w:r>
      <w:r>
        <w:rPr>
          <w:color w:val="000000"/>
          <w:sz w:val="24"/>
          <w:vertAlign w:val="superscript"/>
        </w:rPr>
        <w:t>o</w:t>
      </w:r>
      <w:r>
        <w:rPr>
          <w:color w:val="000000"/>
          <w:sz w:val="24"/>
          <w:vertAlign w:val="subscript"/>
        </w:rPr>
        <w:t>Rduction</w:t>
      </w:r>
      <w:proofErr w:type="spellEnd"/>
      <w:r>
        <w:rPr>
          <w:color w:val="000000"/>
          <w:sz w:val="24"/>
        </w:rPr>
        <w:t xml:space="preserve"> - </w:t>
      </w:r>
      <w:proofErr w:type="spellStart"/>
      <w:r>
        <w:rPr>
          <w:color w:val="000000"/>
          <w:sz w:val="24"/>
        </w:rPr>
        <w:t>E</w:t>
      </w:r>
      <w:r>
        <w:rPr>
          <w:color w:val="000000"/>
          <w:sz w:val="24"/>
          <w:vertAlign w:val="superscript"/>
        </w:rPr>
        <w:t>o</w:t>
      </w:r>
      <w:r>
        <w:rPr>
          <w:color w:val="000000"/>
          <w:sz w:val="24"/>
          <w:vertAlign w:val="subscript"/>
        </w:rPr>
        <w:t>oxidation</w:t>
      </w:r>
      <w:proofErr w:type="spellEnd"/>
    </w:p>
    <w:p w:rsidR="00B57AC5" w:rsidRDefault="00B57AC5" w:rsidP="00B57AC5">
      <w:pPr>
        <w:jc w:val="both"/>
        <w:rPr>
          <w:color w:val="000000"/>
          <w:sz w:val="24"/>
          <w:u w:val="single"/>
        </w:rPr>
      </w:pPr>
      <w:r>
        <w:rPr>
          <w:color w:val="000000"/>
          <w:sz w:val="24"/>
          <w:u w:val="single"/>
        </w:rPr>
        <w:t xml:space="preserve">                          </w:t>
      </w:r>
    </w:p>
    <w:p w:rsidR="00B57AC5" w:rsidRDefault="00B57AC5" w:rsidP="00B57AC5">
      <w:pPr>
        <w:jc w:val="both"/>
        <w:rPr>
          <w:color w:val="000000"/>
          <w:sz w:val="24"/>
        </w:rPr>
      </w:pPr>
      <w:r>
        <w:rPr>
          <w:color w:val="000000"/>
          <w:sz w:val="24"/>
        </w:rPr>
        <w:t xml:space="preserve">                            =</w:t>
      </w:r>
      <w:proofErr w:type="spellStart"/>
      <w:proofErr w:type="gramStart"/>
      <w:r>
        <w:rPr>
          <w:color w:val="000000"/>
          <w:sz w:val="24"/>
        </w:rPr>
        <w:t>E</w:t>
      </w:r>
      <w:r>
        <w:rPr>
          <w:color w:val="000000"/>
          <w:sz w:val="24"/>
          <w:vertAlign w:val="superscript"/>
        </w:rPr>
        <w:t>o</w:t>
      </w:r>
      <w:r>
        <w:rPr>
          <w:color w:val="000000"/>
          <w:sz w:val="24"/>
          <w:vertAlign w:val="subscript"/>
        </w:rPr>
        <w:t>SHE</w:t>
      </w:r>
      <w:proofErr w:type="spellEnd"/>
      <w:r>
        <w:rPr>
          <w:color w:val="000000"/>
          <w:sz w:val="24"/>
        </w:rPr>
        <w:t xml:space="preserve">  -</w:t>
      </w:r>
      <w:proofErr w:type="gramEnd"/>
      <w:r>
        <w:rPr>
          <w:color w:val="000000"/>
          <w:sz w:val="24"/>
        </w:rPr>
        <w:t xml:space="preserve"> </w:t>
      </w:r>
      <w:proofErr w:type="spellStart"/>
      <w:r>
        <w:rPr>
          <w:color w:val="000000"/>
          <w:sz w:val="24"/>
        </w:rPr>
        <w:t>E</w:t>
      </w:r>
      <w:r>
        <w:rPr>
          <w:color w:val="000000"/>
          <w:sz w:val="24"/>
          <w:vertAlign w:val="superscript"/>
        </w:rPr>
        <w:t>o</w:t>
      </w:r>
      <w:proofErr w:type="spellEnd"/>
      <w:r>
        <w:rPr>
          <w:color w:val="000000"/>
          <w:sz w:val="24"/>
        </w:rPr>
        <w:t xml:space="preserve"> </w:t>
      </w:r>
      <w:r>
        <w:rPr>
          <w:color w:val="000000"/>
          <w:sz w:val="24"/>
          <w:vertAlign w:val="subscript"/>
        </w:rPr>
        <w:t>Zn2+/ Zn</w:t>
      </w:r>
    </w:p>
    <w:p w:rsidR="00B57AC5" w:rsidRDefault="00B57AC5" w:rsidP="00B57AC5">
      <w:pPr>
        <w:jc w:val="both"/>
        <w:rPr>
          <w:color w:val="000000"/>
          <w:sz w:val="24"/>
          <w:vertAlign w:val="subscript"/>
        </w:rPr>
      </w:pPr>
      <w:r>
        <w:rPr>
          <w:color w:val="000000"/>
          <w:sz w:val="24"/>
        </w:rPr>
        <w:t xml:space="preserve">               0.76V= 0 </w:t>
      </w:r>
      <w:proofErr w:type="gramStart"/>
      <w:r>
        <w:rPr>
          <w:color w:val="000000"/>
          <w:sz w:val="24"/>
        </w:rPr>
        <w:t xml:space="preserve">-  </w:t>
      </w:r>
      <w:proofErr w:type="spellStart"/>
      <w:r>
        <w:rPr>
          <w:color w:val="000000"/>
          <w:sz w:val="24"/>
        </w:rPr>
        <w:t>E</w:t>
      </w:r>
      <w:r>
        <w:rPr>
          <w:color w:val="000000"/>
          <w:sz w:val="24"/>
          <w:vertAlign w:val="superscript"/>
        </w:rPr>
        <w:t>o</w:t>
      </w:r>
      <w:proofErr w:type="spellEnd"/>
      <w:proofErr w:type="gramEnd"/>
      <w:r>
        <w:rPr>
          <w:color w:val="000000"/>
          <w:sz w:val="24"/>
        </w:rPr>
        <w:t xml:space="preserve"> </w:t>
      </w:r>
      <w:r>
        <w:rPr>
          <w:color w:val="000000"/>
          <w:sz w:val="24"/>
          <w:vertAlign w:val="subscript"/>
        </w:rPr>
        <w:t>Zn2+/ Zn</w:t>
      </w:r>
    </w:p>
    <w:p w:rsidR="00B57AC5" w:rsidRDefault="00B57AC5" w:rsidP="00B57AC5">
      <w:pPr>
        <w:jc w:val="both"/>
        <w:rPr>
          <w:color w:val="000000"/>
          <w:sz w:val="24"/>
        </w:rPr>
      </w:pPr>
      <w:r>
        <w:rPr>
          <w:color w:val="000000"/>
          <w:sz w:val="24"/>
        </w:rPr>
        <w:t xml:space="preserve">              </w:t>
      </w:r>
      <w:proofErr w:type="spellStart"/>
      <w:proofErr w:type="gramStart"/>
      <w:r>
        <w:rPr>
          <w:color w:val="000000"/>
          <w:sz w:val="24"/>
        </w:rPr>
        <w:t>E</w:t>
      </w:r>
      <w:r>
        <w:rPr>
          <w:color w:val="000000"/>
          <w:sz w:val="24"/>
          <w:vertAlign w:val="superscript"/>
        </w:rPr>
        <w:t>o</w:t>
      </w:r>
      <w:proofErr w:type="spellEnd"/>
      <w:proofErr w:type="gramEnd"/>
      <w:r>
        <w:rPr>
          <w:color w:val="000000"/>
          <w:sz w:val="24"/>
        </w:rPr>
        <w:t xml:space="preserve"> </w:t>
      </w:r>
      <w:r>
        <w:rPr>
          <w:color w:val="000000"/>
          <w:sz w:val="24"/>
          <w:vertAlign w:val="subscript"/>
        </w:rPr>
        <w:t>Zn2+/ Zn</w:t>
      </w:r>
      <w:r>
        <w:rPr>
          <w:color w:val="000000"/>
          <w:sz w:val="24"/>
        </w:rPr>
        <w:t xml:space="preserve"> = - 0.76V</w:t>
      </w:r>
    </w:p>
    <w:p w:rsidR="00B57AC5" w:rsidRDefault="00B57AC5" w:rsidP="00B57AC5">
      <w:pPr>
        <w:jc w:val="both"/>
        <w:rPr>
          <w:color w:val="000000"/>
          <w:sz w:val="24"/>
        </w:rPr>
      </w:pPr>
    </w:p>
    <w:p w:rsidR="00D36A6F" w:rsidRDefault="00D36A6F" w:rsidP="00D36A6F">
      <w:pPr>
        <w:jc w:val="both"/>
        <w:rPr>
          <w:color w:val="000000"/>
          <w:sz w:val="24"/>
        </w:rPr>
      </w:pPr>
      <w:r>
        <w:rPr>
          <w:color w:val="000000"/>
          <w:sz w:val="24"/>
          <w:u w:val="single"/>
        </w:rPr>
        <w:lastRenderedPageBreak/>
        <w:t>TYPES OF CELLS</w:t>
      </w:r>
      <w:r>
        <w:rPr>
          <w:color w:val="000000"/>
          <w:sz w:val="24"/>
        </w:rPr>
        <w:t xml:space="preserve">: 1. CHEMICAL CELL </w:t>
      </w:r>
    </w:p>
    <w:p w:rsidR="00D36A6F" w:rsidRDefault="00D36A6F" w:rsidP="00D36A6F">
      <w:pPr>
        <w:ind w:left="720" w:firstLine="720"/>
        <w:jc w:val="both"/>
        <w:rPr>
          <w:color w:val="000000"/>
          <w:sz w:val="24"/>
        </w:rPr>
      </w:pPr>
      <w:r>
        <w:rPr>
          <w:color w:val="000000"/>
          <w:sz w:val="24"/>
        </w:rPr>
        <w:t xml:space="preserve">    2.  CONCENTRATION CELL</w:t>
      </w:r>
    </w:p>
    <w:p w:rsidR="00D36A6F" w:rsidRDefault="00D36A6F" w:rsidP="00D36A6F">
      <w:pPr>
        <w:jc w:val="both"/>
        <w:rPr>
          <w:color w:val="000000"/>
          <w:sz w:val="24"/>
        </w:rPr>
      </w:pPr>
      <w:r>
        <w:rPr>
          <w:color w:val="000000"/>
          <w:sz w:val="24"/>
        </w:rPr>
        <w:t xml:space="preserve">  </w:t>
      </w:r>
      <w:r>
        <w:rPr>
          <w:color w:val="000000"/>
          <w:sz w:val="24"/>
          <w:u w:val="single"/>
        </w:rPr>
        <w:t>CHEMICAL CELL</w:t>
      </w:r>
      <w:r>
        <w:rPr>
          <w:color w:val="000000"/>
          <w:sz w:val="24"/>
        </w:rPr>
        <w:t xml:space="preserve">: These are the cells in which the </w:t>
      </w:r>
      <w:proofErr w:type="spellStart"/>
      <w:r>
        <w:rPr>
          <w:color w:val="000000"/>
          <w:sz w:val="24"/>
        </w:rPr>
        <w:t>emf</w:t>
      </w:r>
      <w:proofErr w:type="spellEnd"/>
      <w:r>
        <w:rPr>
          <w:color w:val="000000"/>
          <w:sz w:val="24"/>
        </w:rPr>
        <w:t xml:space="preserve"> is due to a chemical reaction- taking place within the cell.</w:t>
      </w:r>
    </w:p>
    <w:p w:rsidR="00D36A6F" w:rsidRDefault="00D36A6F" w:rsidP="00D36A6F">
      <w:pPr>
        <w:jc w:val="both"/>
        <w:rPr>
          <w:color w:val="000000"/>
          <w:sz w:val="24"/>
        </w:rPr>
      </w:pPr>
      <w:r>
        <w:rPr>
          <w:color w:val="000000"/>
          <w:sz w:val="24"/>
          <w:u w:val="single"/>
        </w:rPr>
        <w:t xml:space="preserve">CONCENTRATION CELL: </w:t>
      </w:r>
      <w:r>
        <w:rPr>
          <w:color w:val="000000"/>
          <w:sz w:val="24"/>
        </w:rPr>
        <w:t>A cell in which electrical energy is produced by the transference of a substance from a system of high concentration to one at low concentration is known as a concentration cell.</w:t>
      </w:r>
    </w:p>
    <w:p w:rsidR="00D36A6F" w:rsidRDefault="00D36A6F" w:rsidP="00D36A6F">
      <w:pPr>
        <w:jc w:val="both"/>
        <w:rPr>
          <w:color w:val="000000"/>
          <w:sz w:val="24"/>
        </w:rPr>
      </w:pPr>
      <w:r>
        <w:rPr>
          <w:color w:val="000000"/>
          <w:sz w:val="24"/>
        </w:rPr>
        <w:t xml:space="preserve">A concentration cell is made up of two half-cells having identical electrolyte, electrodes except that the concentration of the reactive ions at the two electrodes are different. The two half-cells are joined by salt bridge </w:t>
      </w:r>
      <w:proofErr w:type="spellStart"/>
      <w:r>
        <w:rPr>
          <w:color w:val="000000"/>
          <w:sz w:val="24"/>
        </w:rPr>
        <w:t>eg</w:t>
      </w:r>
      <w:proofErr w:type="spellEnd"/>
      <w:r>
        <w:rPr>
          <w:color w:val="000000"/>
          <w:sz w:val="24"/>
        </w:rPr>
        <w:t>.</w:t>
      </w:r>
    </w:p>
    <w:p w:rsidR="00D36A6F" w:rsidRDefault="00D36A6F" w:rsidP="00D36A6F">
      <w:pPr>
        <w:jc w:val="both"/>
        <w:rPr>
          <w:color w:val="000000"/>
          <w:sz w:val="24"/>
        </w:rPr>
      </w:pPr>
      <w:r>
        <w:rPr>
          <w:color w:val="000000"/>
          <w:sz w:val="24"/>
        </w:rPr>
        <w:t>Ag / AgNO</w:t>
      </w:r>
      <w:r>
        <w:rPr>
          <w:color w:val="000000"/>
          <w:sz w:val="24"/>
          <w:vertAlign w:val="subscript"/>
        </w:rPr>
        <w:t>3</w:t>
      </w:r>
      <w:r>
        <w:rPr>
          <w:color w:val="000000"/>
          <w:sz w:val="24"/>
        </w:rPr>
        <w:t xml:space="preserve"> (C</w:t>
      </w:r>
      <w:r>
        <w:rPr>
          <w:color w:val="000000"/>
          <w:sz w:val="24"/>
          <w:vertAlign w:val="subscript"/>
        </w:rPr>
        <w:t>1</w:t>
      </w:r>
      <w:r>
        <w:rPr>
          <w:color w:val="000000"/>
          <w:sz w:val="24"/>
        </w:rPr>
        <w:t>) / salt bridge of saturated NH</w:t>
      </w:r>
      <w:r>
        <w:rPr>
          <w:color w:val="000000"/>
          <w:sz w:val="24"/>
          <w:vertAlign w:val="subscript"/>
        </w:rPr>
        <w:t>4</w:t>
      </w:r>
      <w:r>
        <w:rPr>
          <w:color w:val="000000"/>
          <w:sz w:val="24"/>
        </w:rPr>
        <w:t>NO</w:t>
      </w:r>
      <w:r>
        <w:rPr>
          <w:color w:val="000000"/>
          <w:sz w:val="24"/>
          <w:vertAlign w:val="subscript"/>
        </w:rPr>
        <w:t>3</w:t>
      </w:r>
      <w:r>
        <w:rPr>
          <w:color w:val="000000"/>
          <w:sz w:val="24"/>
        </w:rPr>
        <w:t xml:space="preserve"> / AgNO</w:t>
      </w:r>
      <w:r>
        <w:rPr>
          <w:color w:val="000000"/>
          <w:sz w:val="24"/>
          <w:vertAlign w:val="subscript"/>
        </w:rPr>
        <w:t>3</w:t>
      </w:r>
      <w:r>
        <w:rPr>
          <w:color w:val="000000"/>
          <w:sz w:val="24"/>
        </w:rPr>
        <w:t xml:space="preserve"> (C</w:t>
      </w:r>
      <w:r>
        <w:rPr>
          <w:color w:val="000000"/>
          <w:sz w:val="24"/>
          <w:vertAlign w:val="subscript"/>
        </w:rPr>
        <w:t>2</w:t>
      </w:r>
      <w:r>
        <w:rPr>
          <w:color w:val="000000"/>
          <w:sz w:val="24"/>
        </w:rPr>
        <w:t>) / Ag</w:t>
      </w:r>
    </w:p>
    <w:p w:rsidR="00D36A6F" w:rsidRDefault="00D36A6F" w:rsidP="00D36A6F">
      <w:pPr>
        <w:jc w:val="both"/>
        <w:rPr>
          <w:color w:val="000000"/>
          <w:sz w:val="24"/>
        </w:rPr>
      </w:pPr>
      <w:r>
        <w:rPr>
          <w:color w:val="000000"/>
          <w:sz w:val="24"/>
        </w:rPr>
        <w:t xml:space="preserve">         Dilute                                                                  concentrated </w:t>
      </w:r>
    </w:p>
    <w:p w:rsidR="00D36A6F" w:rsidRDefault="00D36A6F" w:rsidP="00D36A6F">
      <w:pPr>
        <w:jc w:val="both"/>
        <w:rPr>
          <w:color w:val="000000"/>
          <w:sz w:val="24"/>
        </w:rPr>
      </w:pPr>
      <w:r>
        <w:rPr>
          <w:color w:val="000000"/>
          <w:sz w:val="24"/>
        </w:rPr>
        <w:t xml:space="preserve">                                                </w:t>
      </w:r>
    </w:p>
    <w:p w:rsidR="00D36A6F" w:rsidRDefault="00D36A6F" w:rsidP="00D36A6F">
      <w:pPr>
        <w:jc w:val="both"/>
        <w:rPr>
          <w:color w:val="000000"/>
          <w:sz w:val="24"/>
        </w:rPr>
      </w:pPr>
      <w:r>
        <w:rPr>
          <w:color w:val="000000"/>
          <w:sz w:val="24"/>
        </w:rPr>
        <w:t>Ag / AgNO</w:t>
      </w:r>
      <w:r>
        <w:rPr>
          <w:color w:val="000000"/>
          <w:sz w:val="24"/>
          <w:vertAlign w:val="subscript"/>
        </w:rPr>
        <w:t>3</w:t>
      </w:r>
      <w:r>
        <w:rPr>
          <w:color w:val="000000"/>
          <w:sz w:val="24"/>
        </w:rPr>
        <w:t xml:space="preserve"> (C</w:t>
      </w:r>
      <w:r>
        <w:rPr>
          <w:color w:val="000000"/>
          <w:sz w:val="24"/>
          <w:vertAlign w:val="subscript"/>
        </w:rPr>
        <w:t>1</w:t>
      </w:r>
      <w:r>
        <w:rPr>
          <w:color w:val="000000"/>
          <w:sz w:val="24"/>
        </w:rPr>
        <w:t>) // AgNO</w:t>
      </w:r>
      <w:r>
        <w:rPr>
          <w:color w:val="000000"/>
          <w:sz w:val="24"/>
          <w:vertAlign w:val="subscript"/>
        </w:rPr>
        <w:t>3</w:t>
      </w:r>
      <w:r>
        <w:rPr>
          <w:color w:val="000000"/>
          <w:sz w:val="24"/>
        </w:rPr>
        <w:t xml:space="preserve"> (C</w:t>
      </w:r>
      <w:r>
        <w:rPr>
          <w:color w:val="000000"/>
          <w:sz w:val="24"/>
          <w:vertAlign w:val="subscript"/>
        </w:rPr>
        <w:t>2</w:t>
      </w:r>
      <w:r>
        <w:rPr>
          <w:color w:val="000000"/>
          <w:sz w:val="24"/>
        </w:rPr>
        <w:t>) / Ag</w:t>
      </w:r>
      <w:r>
        <w:rPr>
          <w:color w:val="000000"/>
          <w:sz w:val="36"/>
          <w:szCs w:val="36"/>
          <w:vertAlign w:val="superscript"/>
        </w:rPr>
        <w:t xml:space="preserve"> </w:t>
      </w:r>
      <w:r>
        <w:rPr>
          <w:color w:val="000000"/>
          <w:sz w:val="24"/>
        </w:rPr>
        <w:t xml:space="preserve">                   [C</w:t>
      </w:r>
      <w:r>
        <w:rPr>
          <w:color w:val="000000"/>
          <w:sz w:val="24"/>
          <w:vertAlign w:val="subscript"/>
        </w:rPr>
        <w:t>2</w:t>
      </w:r>
      <w:r>
        <w:rPr>
          <w:color w:val="000000"/>
          <w:sz w:val="24"/>
        </w:rPr>
        <w:t xml:space="preserve"> &gt; C</w:t>
      </w:r>
      <w:r>
        <w:rPr>
          <w:color w:val="000000"/>
          <w:sz w:val="24"/>
          <w:vertAlign w:val="subscript"/>
        </w:rPr>
        <w:t>1</w:t>
      </w:r>
      <w:r>
        <w:rPr>
          <w:color w:val="000000"/>
          <w:sz w:val="24"/>
        </w:rPr>
        <w:t>]</w:t>
      </w:r>
    </w:p>
    <w:p w:rsidR="00D36A6F" w:rsidRDefault="00D36A6F" w:rsidP="00D36A6F">
      <w:pPr>
        <w:jc w:val="both"/>
        <w:rPr>
          <w:color w:val="000000"/>
          <w:sz w:val="24"/>
        </w:rPr>
      </w:pPr>
    </w:p>
    <w:p w:rsidR="003F3E49" w:rsidRDefault="00D36A6F" w:rsidP="003F3E49">
      <w:r>
        <w:object w:dxaOrig="9524" w:dyaOrig="5759">
          <v:shape id="_x0000_i1026" type="#_x0000_t75" style="width:444pt;height:231pt" o:ole="">
            <v:imagedata r:id="rId7" o:title=""/>
          </v:shape>
          <o:OLEObject Type="Embed" ProgID="PBrush" ShapeID="_x0000_i1026" DrawAspect="Content" ObjectID="_1379795306" r:id="rId8"/>
        </w:object>
      </w:r>
    </w:p>
    <w:p w:rsidR="00D36A6F" w:rsidRDefault="00D36A6F" w:rsidP="00D36A6F">
      <w:pPr>
        <w:jc w:val="both"/>
        <w:rPr>
          <w:color w:val="000000"/>
          <w:sz w:val="24"/>
        </w:rPr>
      </w:pPr>
      <w:r>
        <w:rPr>
          <w:color w:val="000000"/>
          <w:sz w:val="24"/>
        </w:rPr>
        <w:t xml:space="preserve">When a metal (M) electrode is dipped in a solution containing its own </w:t>
      </w:r>
      <w:proofErr w:type="gramStart"/>
      <w:r>
        <w:rPr>
          <w:color w:val="000000"/>
          <w:sz w:val="24"/>
        </w:rPr>
        <w:t>ions  [</w:t>
      </w:r>
      <w:proofErr w:type="spellStart"/>
      <w:proofErr w:type="gramEnd"/>
      <w:r>
        <w:rPr>
          <w:color w:val="000000"/>
          <w:sz w:val="24"/>
        </w:rPr>
        <w:t>M</w:t>
      </w:r>
      <w:r>
        <w:rPr>
          <w:color w:val="000000"/>
          <w:sz w:val="24"/>
          <w:vertAlign w:val="superscript"/>
        </w:rPr>
        <w:t>n</w:t>
      </w:r>
      <w:proofErr w:type="spellEnd"/>
      <w:r>
        <w:rPr>
          <w:color w:val="000000"/>
          <w:sz w:val="24"/>
          <w:vertAlign w:val="superscript"/>
        </w:rPr>
        <w:t>+</w:t>
      </w:r>
      <w:r>
        <w:rPr>
          <w:color w:val="000000"/>
          <w:sz w:val="24"/>
        </w:rPr>
        <w:t>],  then a potential (E) is developed at the electrode, the value of which varies with the concentration of the ions in accordance with the Nernst  equation.</w:t>
      </w:r>
    </w:p>
    <w:p w:rsidR="00D36A6F" w:rsidRDefault="00D36A6F" w:rsidP="003F3E49"/>
    <w:p w:rsidR="00D36A6F" w:rsidRDefault="00D36A6F" w:rsidP="003F3E49"/>
    <w:tbl>
      <w:tblPr>
        <w:tblStyle w:val="TableGrid"/>
        <w:tblW w:w="0" w:type="auto"/>
        <w:tblLook w:val="04A0"/>
      </w:tblPr>
      <w:tblGrid>
        <w:gridCol w:w="5070"/>
      </w:tblGrid>
      <w:tr w:rsidR="00D36A6F" w:rsidTr="00D36A6F">
        <w:tc>
          <w:tcPr>
            <w:tcW w:w="5070" w:type="dxa"/>
          </w:tcPr>
          <w:p w:rsidR="00D36A6F" w:rsidRDefault="00D36A6F" w:rsidP="00D36A6F">
            <w:pPr>
              <w:jc w:val="both"/>
              <w:rPr>
                <w:color w:val="000000"/>
                <w:sz w:val="24"/>
              </w:rPr>
            </w:pPr>
            <w:r>
              <w:rPr>
                <w:color w:val="000000"/>
                <w:sz w:val="24"/>
              </w:rPr>
              <w:lastRenderedPageBreak/>
              <w:t xml:space="preserve">                                                    2.303RT</w:t>
            </w:r>
          </w:p>
          <w:p w:rsidR="00D36A6F" w:rsidRDefault="00D36A6F" w:rsidP="00D36A6F">
            <w:pPr>
              <w:jc w:val="both"/>
              <w:rPr>
                <w:color w:val="000000"/>
                <w:sz w:val="24"/>
              </w:rPr>
            </w:pPr>
            <w:r>
              <w:rPr>
                <w:noProof/>
                <w:color w:val="000000"/>
                <w:sz w:val="20"/>
              </w:rPr>
              <w:pict>
                <v:line id="_x0000_s1098" style="position:absolute;left:0;text-align:left;z-index:251658240" from="138pt,7.2pt" to="192pt,7.2pt"/>
              </w:pict>
            </w:r>
            <w:r>
              <w:rPr>
                <w:color w:val="000000"/>
                <w:sz w:val="24"/>
              </w:rPr>
              <w:t xml:space="preserve">                       </w:t>
            </w:r>
            <w:proofErr w:type="spellStart"/>
            <w:r>
              <w:rPr>
                <w:color w:val="000000"/>
                <w:sz w:val="24"/>
              </w:rPr>
              <w:t>E</w:t>
            </w:r>
            <w:r>
              <w:rPr>
                <w:color w:val="000000"/>
                <w:sz w:val="24"/>
                <w:vertAlign w:val="subscript"/>
              </w:rPr>
              <w:t>cell</w:t>
            </w:r>
            <w:proofErr w:type="spellEnd"/>
            <w:r>
              <w:rPr>
                <w:color w:val="000000"/>
                <w:sz w:val="24"/>
              </w:rPr>
              <w:t xml:space="preserve">= </w:t>
            </w:r>
            <w:proofErr w:type="spellStart"/>
            <w:r>
              <w:rPr>
                <w:color w:val="000000"/>
                <w:sz w:val="24"/>
              </w:rPr>
              <w:t>E</w:t>
            </w:r>
            <w:r>
              <w:rPr>
                <w:color w:val="000000"/>
                <w:sz w:val="24"/>
                <w:vertAlign w:val="superscript"/>
              </w:rPr>
              <w:t>o</w:t>
            </w:r>
            <w:r>
              <w:rPr>
                <w:color w:val="000000"/>
                <w:sz w:val="24"/>
                <w:vertAlign w:val="subscript"/>
              </w:rPr>
              <w:t>cell</w:t>
            </w:r>
            <w:proofErr w:type="spellEnd"/>
            <w:r>
              <w:rPr>
                <w:color w:val="000000"/>
                <w:sz w:val="24"/>
              </w:rPr>
              <w:t xml:space="preserve"> +                                log C</w:t>
            </w:r>
          </w:p>
          <w:p w:rsidR="00D36A6F" w:rsidRDefault="00D36A6F" w:rsidP="00D36A6F">
            <w:pPr>
              <w:jc w:val="both"/>
              <w:rPr>
                <w:color w:val="000000"/>
                <w:sz w:val="24"/>
              </w:rPr>
            </w:pPr>
            <w:r>
              <w:rPr>
                <w:color w:val="000000"/>
                <w:sz w:val="24"/>
              </w:rPr>
              <w:t xml:space="preserve">                                                        </w:t>
            </w:r>
            <w:proofErr w:type="spellStart"/>
            <w:r>
              <w:rPr>
                <w:color w:val="000000"/>
                <w:sz w:val="24"/>
              </w:rPr>
              <w:t>nF</w:t>
            </w:r>
            <w:proofErr w:type="spellEnd"/>
            <w:r>
              <w:rPr>
                <w:color w:val="000000"/>
                <w:sz w:val="24"/>
              </w:rPr>
              <w:t xml:space="preserve">      </w:t>
            </w:r>
          </w:p>
          <w:p w:rsidR="00D36A6F" w:rsidRDefault="00D36A6F" w:rsidP="00D36A6F">
            <w:pPr>
              <w:jc w:val="both"/>
              <w:rPr>
                <w:color w:val="000000"/>
                <w:sz w:val="24"/>
              </w:rPr>
            </w:pPr>
          </w:p>
        </w:tc>
      </w:tr>
    </w:tbl>
    <w:p w:rsidR="00D36A6F" w:rsidRDefault="00D36A6F" w:rsidP="003F3E49"/>
    <w:p w:rsidR="00D36A6F" w:rsidRDefault="00D36A6F" w:rsidP="00D36A6F">
      <w:pPr>
        <w:jc w:val="both"/>
        <w:rPr>
          <w:color w:val="000000"/>
          <w:sz w:val="24"/>
        </w:rPr>
      </w:pPr>
      <w:r>
        <w:rPr>
          <w:color w:val="000000"/>
          <w:sz w:val="24"/>
        </w:rPr>
        <w:t xml:space="preserve">Let us consider a general concentration cell represented as </w:t>
      </w:r>
    </w:p>
    <w:p w:rsidR="00D36A6F" w:rsidRDefault="00D36A6F" w:rsidP="00D36A6F">
      <w:pPr>
        <w:jc w:val="both"/>
        <w:rPr>
          <w:color w:val="000000"/>
          <w:sz w:val="24"/>
        </w:rPr>
      </w:pPr>
      <w:r>
        <w:rPr>
          <w:color w:val="000000"/>
          <w:sz w:val="24"/>
        </w:rPr>
        <w:t xml:space="preserve">                -                                                 +</w:t>
      </w:r>
    </w:p>
    <w:p w:rsidR="00D36A6F" w:rsidRDefault="00D36A6F" w:rsidP="00D36A6F">
      <w:pPr>
        <w:jc w:val="both"/>
        <w:rPr>
          <w:color w:val="000000"/>
          <w:sz w:val="24"/>
        </w:rPr>
      </w:pPr>
      <w:r>
        <w:rPr>
          <w:color w:val="000000"/>
          <w:sz w:val="24"/>
        </w:rPr>
        <w:t xml:space="preserve">                 M / </w:t>
      </w:r>
      <w:proofErr w:type="spellStart"/>
      <w:r>
        <w:rPr>
          <w:color w:val="000000"/>
          <w:sz w:val="24"/>
        </w:rPr>
        <w:t>M</w:t>
      </w:r>
      <w:r>
        <w:rPr>
          <w:color w:val="000000"/>
          <w:sz w:val="24"/>
          <w:vertAlign w:val="superscript"/>
        </w:rPr>
        <w:t>n</w:t>
      </w:r>
      <w:proofErr w:type="spellEnd"/>
      <w:r>
        <w:rPr>
          <w:color w:val="000000"/>
          <w:sz w:val="24"/>
          <w:vertAlign w:val="superscript"/>
        </w:rPr>
        <w:t>+</w:t>
      </w:r>
      <w:r>
        <w:rPr>
          <w:color w:val="000000"/>
          <w:sz w:val="24"/>
        </w:rPr>
        <w:t xml:space="preserve"> (C</w:t>
      </w:r>
      <w:r>
        <w:rPr>
          <w:color w:val="000000"/>
          <w:sz w:val="24"/>
          <w:vertAlign w:val="subscript"/>
        </w:rPr>
        <w:t>1</w:t>
      </w:r>
      <w:r>
        <w:rPr>
          <w:color w:val="000000"/>
          <w:sz w:val="24"/>
        </w:rPr>
        <w:t xml:space="preserve">M) // </w:t>
      </w:r>
      <w:proofErr w:type="spellStart"/>
      <w:r>
        <w:rPr>
          <w:color w:val="000000"/>
          <w:sz w:val="24"/>
        </w:rPr>
        <w:t>M</w:t>
      </w:r>
      <w:r>
        <w:rPr>
          <w:color w:val="000000"/>
          <w:sz w:val="24"/>
          <w:vertAlign w:val="superscript"/>
        </w:rPr>
        <w:t>n</w:t>
      </w:r>
      <w:proofErr w:type="spellEnd"/>
      <w:proofErr w:type="gramStart"/>
      <w:r>
        <w:rPr>
          <w:color w:val="000000"/>
          <w:sz w:val="24"/>
          <w:vertAlign w:val="superscript"/>
        </w:rPr>
        <w:t>+</w:t>
      </w:r>
      <w:r>
        <w:rPr>
          <w:color w:val="000000"/>
          <w:sz w:val="24"/>
        </w:rPr>
        <w:t>(</w:t>
      </w:r>
      <w:proofErr w:type="gramEnd"/>
      <w:r>
        <w:rPr>
          <w:color w:val="000000"/>
          <w:sz w:val="24"/>
        </w:rPr>
        <w:t>C</w:t>
      </w:r>
      <w:r>
        <w:rPr>
          <w:color w:val="000000"/>
          <w:sz w:val="24"/>
          <w:vertAlign w:val="subscript"/>
        </w:rPr>
        <w:t>2</w:t>
      </w:r>
      <w:r>
        <w:rPr>
          <w:color w:val="000000"/>
          <w:sz w:val="24"/>
        </w:rPr>
        <w:t>M) /M                 C</w:t>
      </w:r>
      <w:r>
        <w:rPr>
          <w:color w:val="000000"/>
          <w:sz w:val="24"/>
          <w:vertAlign w:val="subscript"/>
        </w:rPr>
        <w:t>2</w:t>
      </w:r>
      <w:r>
        <w:rPr>
          <w:color w:val="000000"/>
          <w:sz w:val="24"/>
        </w:rPr>
        <w:t xml:space="preserve"> &gt;C</w:t>
      </w:r>
      <w:r>
        <w:rPr>
          <w:color w:val="000000"/>
          <w:sz w:val="24"/>
          <w:vertAlign w:val="subscript"/>
        </w:rPr>
        <w:t>1</w:t>
      </w:r>
      <w:r>
        <w:rPr>
          <w:color w:val="000000"/>
          <w:sz w:val="24"/>
        </w:rPr>
        <w:t xml:space="preserve"> </w:t>
      </w:r>
    </w:p>
    <w:p w:rsidR="00D36A6F" w:rsidRDefault="00D36A6F" w:rsidP="00D36A6F">
      <w:pPr>
        <w:jc w:val="both"/>
        <w:rPr>
          <w:color w:val="000000"/>
          <w:sz w:val="24"/>
        </w:rPr>
      </w:pPr>
      <w:r>
        <w:rPr>
          <w:color w:val="000000"/>
          <w:sz w:val="24"/>
        </w:rPr>
        <w:t xml:space="preserve">THEREFORE     </w:t>
      </w:r>
      <w:proofErr w:type="spellStart"/>
      <w:r>
        <w:rPr>
          <w:color w:val="000000"/>
          <w:sz w:val="24"/>
        </w:rPr>
        <w:t>emf</w:t>
      </w:r>
      <w:proofErr w:type="spellEnd"/>
      <w:r>
        <w:rPr>
          <w:color w:val="000000"/>
          <w:sz w:val="24"/>
        </w:rPr>
        <w:t xml:space="preserve"> of the cell = E</w:t>
      </w:r>
      <w:r>
        <w:rPr>
          <w:color w:val="000000"/>
          <w:sz w:val="24"/>
          <w:vertAlign w:val="subscript"/>
        </w:rPr>
        <w:t>R</w:t>
      </w:r>
      <w:r>
        <w:rPr>
          <w:color w:val="000000"/>
          <w:sz w:val="24"/>
        </w:rPr>
        <w:t xml:space="preserve"> - E</w:t>
      </w:r>
      <w:r>
        <w:rPr>
          <w:color w:val="000000"/>
          <w:sz w:val="24"/>
          <w:vertAlign w:val="subscript"/>
        </w:rPr>
        <w:t>L</w:t>
      </w:r>
    </w:p>
    <w:p w:rsidR="00D36A6F" w:rsidRDefault="00D36A6F" w:rsidP="00D36A6F">
      <w:pPr>
        <w:jc w:val="both"/>
        <w:rPr>
          <w:color w:val="000000"/>
          <w:sz w:val="24"/>
        </w:rPr>
      </w:pPr>
      <w:r>
        <w:rPr>
          <w:color w:val="000000"/>
          <w:sz w:val="24"/>
        </w:rPr>
        <w:t xml:space="preserve">                                                                        0.0592                               </w:t>
      </w:r>
      <w:proofErr w:type="spellStart"/>
      <w:r>
        <w:rPr>
          <w:color w:val="000000"/>
          <w:sz w:val="24"/>
        </w:rPr>
        <w:t>0.0592</w:t>
      </w:r>
      <w:proofErr w:type="spellEnd"/>
    </w:p>
    <w:p w:rsidR="00D36A6F" w:rsidRDefault="00D36A6F" w:rsidP="00D36A6F">
      <w:pPr>
        <w:jc w:val="both"/>
        <w:rPr>
          <w:color w:val="000000"/>
          <w:sz w:val="24"/>
        </w:rPr>
      </w:pPr>
      <w:r>
        <w:rPr>
          <w:noProof/>
          <w:color w:val="000000"/>
          <w:sz w:val="20"/>
        </w:rPr>
        <w:pict>
          <v:line id="_x0000_s1100" style="position:absolute;left:0;text-align:left;z-index:251717632" from="318pt,3.6pt" to="354pt,3.6pt"/>
        </w:pict>
      </w:r>
      <w:r>
        <w:rPr>
          <w:noProof/>
          <w:color w:val="000000"/>
          <w:sz w:val="20"/>
        </w:rPr>
        <w:pict>
          <v:line id="_x0000_s1099" style="position:absolute;left:0;text-align:left;z-index:251716608" from="192pt,3.6pt" to="228pt,3.6pt"/>
        </w:pict>
      </w:r>
      <w:r>
        <w:rPr>
          <w:color w:val="000000"/>
          <w:sz w:val="24"/>
        </w:rPr>
        <w:t xml:space="preserve">                                                   </w:t>
      </w:r>
      <w:proofErr w:type="gramStart"/>
      <w:r>
        <w:rPr>
          <w:color w:val="000000"/>
          <w:sz w:val="24"/>
        </w:rPr>
        <w:t>=[</w:t>
      </w:r>
      <w:proofErr w:type="spellStart"/>
      <w:proofErr w:type="gramEnd"/>
      <w:r>
        <w:rPr>
          <w:color w:val="000000"/>
          <w:sz w:val="24"/>
        </w:rPr>
        <w:t>Eo</w:t>
      </w:r>
      <w:proofErr w:type="spellEnd"/>
      <w:r>
        <w:rPr>
          <w:color w:val="000000"/>
          <w:sz w:val="24"/>
        </w:rPr>
        <w:t xml:space="preserve"> +      </w:t>
      </w:r>
      <w:r w:rsidR="00192587">
        <w:rPr>
          <w:color w:val="000000"/>
          <w:sz w:val="24"/>
        </w:rPr>
        <w:t xml:space="preserve">       </w:t>
      </w:r>
      <w:r>
        <w:rPr>
          <w:color w:val="000000"/>
          <w:sz w:val="24"/>
        </w:rPr>
        <w:t xml:space="preserve"> n            log C</w:t>
      </w:r>
      <w:r>
        <w:rPr>
          <w:color w:val="000000"/>
          <w:sz w:val="24"/>
          <w:vertAlign w:val="subscript"/>
        </w:rPr>
        <w:t>2</w:t>
      </w:r>
      <w:r>
        <w:rPr>
          <w:color w:val="000000"/>
          <w:sz w:val="24"/>
        </w:rPr>
        <w:t>] – [</w:t>
      </w:r>
      <w:proofErr w:type="spellStart"/>
      <w:r>
        <w:rPr>
          <w:color w:val="000000"/>
          <w:sz w:val="24"/>
        </w:rPr>
        <w:t>Eo</w:t>
      </w:r>
      <w:proofErr w:type="spellEnd"/>
      <w:r>
        <w:rPr>
          <w:color w:val="000000"/>
          <w:sz w:val="24"/>
        </w:rPr>
        <w:t xml:space="preserve"> +        n     </w:t>
      </w:r>
      <w:r w:rsidR="00192587">
        <w:rPr>
          <w:color w:val="000000"/>
          <w:sz w:val="24"/>
        </w:rPr>
        <w:t xml:space="preserve">  </w:t>
      </w:r>
      <w:r>
        <w:rPr>
          <w:color w:val="000000"/>
          <w:sz w:val="24"/>
        </w:rPr>
        <w:t>logC</w:t>
      </w:r>
      <w:r>
        <w:rPr>
          <w:color w:val="000000"/>
          <w:sz w:val="24"/>
          <w:vertAlign w:val="subscript"/>
        </w:rPr>
        <w:t>1</w:t>
      </w:r>
      <w:r>
        <w:rPr>
          <w:color w:val="000000"/>
          <w:sz w:val="24"/>
        </w:rPr>
        <w:t xml:space="preserve"> ]    </w:t>
      </w:r>
    </w:p>
    <w:tbl>
      <w:tblPr>
        <w:tblStyle w:val="TableGrid"/>
        <w:tblW w:w="0" w:type="auto"/>
        <w:tblLook w:val="04A0"/>
      </w:tblPr>
      <w:tblGrid>
        <w:gridCol w:w="2518"/>
      </w:tblGrid>
      <w:tr w:rsidR="000A4BF1" w:rsidTr="000A4BF1">
        <w:tc>
          <w:tcPr>
            <w:tcW w:w="2518" w:type="dxa"/>
          </w:tcPr>
          <w:p w:rsidR="000A4BF1" w:rsidRDefault="000A4BF1" w:rsidP="00D36A6F">
            <w:pPr>
              <w:jc w:val="both"/>
              <w:rPr>
                <w:color w:val="000000"/>
                <w:sz w:val="24"/>
                <w:vertAlign w:val="subscript"/>
              </w:rPr>
            </w:pPr>
            <w:r>
              <w:rPr>
                <w:color w:val="000000"/>
                <w:sz w:val="24"/>
              </w:rPr>
              <w:t xml:space="preserve">               </w:t>
            </w:r>
            <w:r w:rsidRPr="000A4BF1">
              <w:rPr>
                <w:color w:val="000000"/>
                <w:sz w:val="24"/>
                <w:u w:val="single"/>
              </w:rPr>
              <w:t>0.0592</w:t>
            </w:r>
            <w:r>
              <w:rPr>
                <w:color w:val="000000"/>
                <w:sz w:val="24"/>
              </w:rPr>
              <w:t xml:space="preserve">          </w:t>
            </w:r>
            <w:r w:rsidRPr="000A4BF1">
              <w:rPr>
                <w:color w:val="000000"/>
                <w:sz w:val="24"/>
                <w:u w:val="single"/>
              </w:rPr>
              <w:t>C</w:t>
            </w:r>
            <w:r w:rsidRPr="000A4BF1">
              <w:rPr>
                <w:color w:val="000000"/>
                <w:sz w:val="24"/>
                <w:u w:val="single"/>
                <w:vertAlign w:val="subscript"/>
              </w:rPr>
              <w:t>2</w:t>
            </w:r>
          </w:p>
          <w:p w:rsidR="000A4BF1" w:rsidRDefault="000A4BF1" w:rsidP="00D36A6F">
            <w:pPr>
              <w:jc w:val="both"/>
              <w:rPr>
                <w:color w:val="000000"/>
                <w:sz w:val="24"/>
                <w:vertAlign w:val="subscript"/>
              </w:rPr>
            </w:pPr>
            <w:proofErr w:type="spellStart"/>
            <w:r>
              <w:rPr>
                <w:color w:val="000000"/>
                <w:sz w:val="24"/>
              </w:rPr>
              <w:t>Ecell</w:t>
            </w:r>
            <w:proofErr w:type="spellEnd"/>
            <w:r>
              <w:rPr>
                <w:color w:val="000000"/>
                <w:sz w:val="24"/>
              </w:rPr>
              <w:t xml:space="preserve"> =    n            log  C</w:t>
            </w:r>
            <w:r>
              <w:rPr>
                <w:color w:val="000000"/>
                <w:sz w:val="24"/>
                <w:vertAlign w:val="subscript"/>
              </w:rPr>
              <w:t>1</w:t>
            </w:r>
          </w:p>
          <w:p w:rsidR="000A4BF1" w:rsidRDefault="000A4BF1" w:rsidP="00D36A6F">
            <w:pPr>
              <w:jc w:val="both"/>
              <w:rPr>
                <w:color w:val="000000"/>
                <w:sz w:val="24"/>
              </w:rPr>
            </w:pPr>
          </w:p>
        </w:tc>
      </w:tr>
    </w:tbl>
    <w:p w:rsidR="000A4BF1" w:rsidRDefault="000A4BF1" w:rsidP="00D36A6F">
      <w:pPr>
        <w:jc w:val="both"/>
        <w:rPr>
          <w:color w:val="000000"/>
          <w:sz w:val="24"/>
        </w:rPr>
      </w:pPr>
    </w:p>
    <w:p w:rsidR="000A4BF1" w:rsidRDefault="000A4BF1" w:rsidP="000A4BF1">
      <w:pPr>
        <w:numPr>
          <w:ilvl w:val="0"/>
          <w:numId w:val="2"/>
        </w:numPr>
        <w:spacing w:after="0" w:line="240" w:lineRule="auto"/>
        <w:jc w:val="both"/>
        <w:rPr>
          <w:color w:val="000000"/>
          <w:sz w:val="24"/>
        </w:rPr>
      </w:pPr>
      <w:r>
        <w:rPr>
          <w:color w:val="000000"/>
          <w:sz w:val="24"/>
        </w:rPr>
        <w:t>When C</w:t>
      </w:r>
      <w:r>
        <w:rPr>
          <w:color w:val="000000"/>
          <w:sz w:val="24"/>
          <w:vertAlign w:val="subscript"/>
        </w:rPr>
        <w:t>2</w:t>
      </w:r>
      <w:r>
        <w:rPr>
          <w:color w:val="000000"/>
          <w:sz w:val="24"/>
        </w:rPr>
        <w:t xml:space="preserve"> = C</w:t>
      </w:r>
      <w:r>
        <w:rPr>
          <w:color w:val="000000"/>
          <w:sz w:val="24"/>
          <w:vertAlign w:val="subscript"/>
        </w:rPr>
        <w:t>1</w:t>
      </w:r>
      <w:r>
        <w:rPr>
          <w:color w:val="000000"/>
          <w:sz w:val="24"/>
        </w:rPr>
        <w:t>, the concentration cell does not generate electrical energy.</w:t>
      </w:r>
    </w:p>
    <w:p w:rsidR="000A4BF1" w:rsidRDefault="000A4BF1" w:rsidP="000A4BF1">
      <w:pPr>
        <w:numPr>
          <w:ilvl w:val="0"/>
          <w:numId w:val="2"/>
        </w:numPr>
        <w:tabs>
          <w:tab w:val="num" w:pos="360"/>
        </w:tabs>
        <w:spacing w:after="0" w:line="240" w:lineRule="auto"/>
        <w:jc w:val="both"/>
        <w:rPr>
          <w:color w:val="000000"/>
          <w:sz w:val="24"/>
        </w:rPr>
      </w:pPr>
      <w:r>
        <w:rPr>
          <w:color w:val="000000"/>
          <w:sz w:val="24"/>
        </w:rPr>
        <w:t xml:space="preserve"> Higher the ratio of    C</w:t>
      </w:r>
      <w:r>
        <w:rPr>
          <w:color w:val="000000"/>
          <w:sz w:val="24"/>
          <w:vertAlign w:val="subscript"/>
        </w:rPr>
        <w:t>2</w:t>
      </w:r>
      <w:r>
        <w:rPr>
          <w:color w:val="000000"/>
          <w:sz w:val="24"/>
        </w:rPr>
        <w:t>/ C</w:t>
      </w:r>
      <w:r>
        <w:rPr>
          <w:color w:val="000000"/>
          <w:sz w:val="24"/>
          <w:vertAlign w:val="subscript"/>
        </w:rPr>
        <w:t>1</w:t>
      </w:r>
      <w:r>
        <w:rPr>
          <w:color w:val="000000"/>
          <w:sz w:val="24"/>
        </w:rPr>
        <w:t>, greater is the cell potential.</w:t>
      </w:r>
    </w:p>
    <w:p w:rsidR="00D36A6F" w:rsidRDefault="00D36A6F" w:rsidP="003F3E49"/>
    <w:p w:rsidR="000A4BF1" w:rsidRDefault="000A4BF1" w:rsidP="000A4BF1">
      <w:pPr>
        <w:jc w:val="both"/>
        <w:rPr>
          <w:color w:val="000000"/>
          <w:sz w:val="24"/>
        </w:rPr>
      </w:pPr>
      <w:r>
        <w:rPr>
          <w:color w:val="000000"/>
          <w:sz w:val="24"/>
          <w:vertAlign w:val="subscript"/>
        </w:rPr>
        <w:t xml:space="preserve">   </w:t>
      </w:r>
      <w:r>
        <w:rPr>
          <w:color w:val="000000"/>
          <w:sz w:val="24"/>
          <w:u w:val="single"/>
        </w:rPr>
        <w:t>TYPES OF ELECTRODES</w:t>
      </w:r>
      <w:r>
        <w:rPr>
          <w:color w:val="000000"/>
          <w:sz w:val="24"/>
        </w:rPr>
        <w:t xml:space="preserve">: </w:t>
      </w:r>
    </w:p>
    <w:p w:rsidR="000A4BF1" w:rsidRDefault="000A4BF1" w:rsidP="000A4BF1">
      <w:pPr>
        <w:jc w:val="both"/>
        <w:rPr>
          <w:color w:val="000000"/>
          <w:sz w:val="24"/>
        </w:rPr>
      </w:pPr>
    </w:p>
    <w:p w:rsidR="000A4BF1" w:rsidRDefault="000A4BF1" w:rsidP="000A4BF1">
      <w:pPr>
        <w:jc w:val="both"/>
        <w:rPr>
          <w:color w:val="000000"/>
          <w:sz w:val="24"/>
          <w:vertAlign w:val="subscript"/>
        </w:rPr>
      </w:pPr>
      <w:r>
        <w:rPr>
          <w:color w:val="000000"/>
          <w:sz w:val="24"/>
          <w:u w:val="single"/>
        </w:rPr>
        <w:t>METAL-METAL ION ELECTRODE</w:t>
      </w:r>
      <w:r>
        <w:rPr>
          <w:color w:val="000000"/>
          <w:sz w:val="24"/>
        </w:rPr>
        <w:t>: This type of electrode consists of a metal in contact with a solution of its own ions.</w:t>
      </w:r>
      <w:r>
        <w:rPr>
          <w:color w:val="000000"/>
          <w:sz w:val="24"/>
          <w:vertAlign w:val="subscript"/>
        </w:rPr>
        <w:t xml:space="preserve"> </w:t>
      </w:r>
    </w:p>
    <w:p w:rsidR="000A4BF1" w:rsidRDefault="000A4BF1" w:rsidP="000A4BF1">
      <w:pPr>
        <w:jc w:val="both"/>
        <w:rPr>
          <w:color w:val="000000"/>
          <w:sz w:val="24"/>
          <w:vertAlign w:val="subscript"/>
        </w:rPr>
      </w:pPr>
    </w:p>
    <w:p w:rsidR="000A4BF1" w:rsidRDefault="000A4BF1" w:rsidP="000A4BF1">
      <w:pPr>
        <w:jc w:val="both"/>
        <w:rPr>
          <w:color w:val="000000"/>
          <w:sz w:val="24"/>
        </w:rPr>
      </w:pPr>
      <w:r>
        <w:rPr>
          <w:color w:val="000000"/>
          <w:sz w:val="24"/>
          <w:vertAlign w:val="subscript"/>
        </w:rPr>
        <w:t xml:space="preserve"> </w:t>
      </w:r>
      <w:proofErr w:type="spellStart"/>
      <w:r>
        <w:rPr>
          <w:color w:val="000000"/>
          <w:sz w:val="24"/>
        </w:rPr>
        <w:t>Egs</w:t>
      </w:r>
      <w:proofErr w:type="spellEnd"/>
      <w:r>
        <w:rPr>
          <w:color w:val="000000"/>
          <w:sz w:val="24"/>
        </w:rPr>
        <w:t>: 1Zinc in a solution of zinc sulphate.</w:t>
      </w:r>
    </w:p>
    <w:p w:rsidR="000A4BF1" w:rsidRDefault="000A4BF1" w:rsidP="000A4BF1">
      <w:pPr>
        <w:jc w:val="both"/>
        <w:rPr>
          <w:color w:val="000000"/>
          <w:sz w:val="24"/>
        </w:rPr>
      </w:pPr>
      <w:r>
        <w:rPr>
          <w:color w:val="000000"/>
          <w:sz w:val="24"/>
        </w:rPr>
        <w:t xml:space="preserve">         </w:t>
      </w:r>
      <w:proofErr w:type="gramStart"/>
      <w:r>
        <w:rPr>
          <w:color w:val="000000"/>
          <w:sz w:val="24"/>
        </w:rPr>
        <w:t>2.Copper</w:t>
      </w:r>
      <w:proofErr w:type="gramEnd"/>
      <w:r>
        <w:rPr>
          <w:color w:val="000000"/>
          <w:sz w:val="24"/>
        </w:rPr>
        <w:t xml:space="preserve"> in a solution of copper sulphate.  </w:t>
      </w:r>
    </w:p>
    <w:p w:rsidR="000A4BF1" w:rsidRDefault="000A4BF1" w:rsidP="000A4BF1">
      <w:pPr>
        <w:jc w:val="both"/>
        <w:rPr>
          <w:color w:val="000000"/>
          <w:sz w:val="24"/>
        </w:rPr>
      </w:pPr>
    </w:p>
    <w:p w:rsidR="000A4BF1" w:rsidRDefault="000A4BF1" w:rsidP="000A4BF1">
      <w:pPr>
        <w:jc w:val="both"/>
        <w:rPr>
          <w:color w:val="000000"/>
          <w:sz w:val="24"/>
        </w:rPr>
      </w:pPr>
      <w:r>
        <w:rPr>
          <w:color w:val="000000"/>
          <w:sz w:val="24"/>
        </w:rPr>
        <w:t>METAL-METAL SALT ION ELECTRODE: This type of electrode consists of a metal in contact with one of its sparingly soluble salts and a solution of a soluble salt having a common anion with the sparingly soluble salt.</w:t>
      </w:r>
    </w:p>
    <w:p w:rsidR="000A4BF1" w:rsidRDefault="000A4BF1" w:rsidP="000A4BF1">
      <w:pPr>
        <w:jc w:val="both"/>
        <w:rPr>
          <w:color w:val="000000"/>
          <w:sz w:val="24"/>
        </w:rPr>
      </w:pPr>
    </w:p>
    <w:p w:rsidR="000A4BF1" w:rsidRDefault="000A4BF1" w:rsidP="000A4BF1">
      <w:pPr>
        <w:jc w:val="both"/>
        <w:rPr>
          <w:color w:val="000000"/>
          <w:sz w:val="24"/>
        </w:rPr>
      </w:pPr>
      <w:proofErr w:type="spellStart"/>
      <w:r>
        <w:rPr>
          <w:color w:val="000000"/>
          <w:sz w:val="24"/>
        </w:rPr>
        <w:t>Egs</w:t>
      </w:r>
      <w:proofErr w:type="spellEnd"/>
      <w:r>
        <w:rPr>
          <w:color w:val="000000"/>
          <w:sz w:val="24"/>
        </w:rPr>
        <w:t>: 1. Calomel electrode   Hg / Hg</w:t>
      </w:r>
      <w:r>
        <w:rPr>
          <w:color w:val="000000"/>
          <w:sz w:val="24"/>
          <w:vertAlign w:val="subscript"/>
        </w:rPr>
        <w:t>2</w:t>
      </w:r>
      <w:r>
        <w:rPr>
          <w:color w:val="000000"/>
          <w:sz w:val="24"/>
        </w:rPr>
        <w:t>Cl</w:t>
      </w:r>
      <w:r>
        <w:rPr>
          <w:color w:val="000000"/>
          <w:sz w:val="24"/>
          <w:vertAlign w:val="subscript"/>
        </w:rPr>
        <w:t xml:space="preserve">2 </w:t>
      </w:r>
      <w:r>
        <w:rPr>
          <w:color w:val="000000"/>
          <w:sz w:val="24"/>
        </w:rPr>
        <w:t xml:space="preserve">/ </w:t>
      </w:r>
      <w:proofErr w:type="spellStart"/>
      <w:r>
        <w:rPr>
          <w:color w:val="000000"/>
          <w:sz w:val="24"/>
        </w:rPr>
        <w:t>Cl</w:t>
      </w:r>
      <w:proofErr w:type="spellEnd"/>
      <w:r>
        <w:rPr>
          <w:color w:val="000000"/>
          <w:sz w:val="24"/>
          <w:vertAlign w:val="superscript"/>
        </w:rPr>
        <w:t xml:space="preserve">- </w:t>
      </w:r>
    </w:p>
    <w:p w:rsidR="000A4BF1" w:rsidRDefault="000A4BF1" w:rsidP="000A4BF1">
      <w:pPr>
        <w:numPr>
          <w:ilvl w:val="0"/>
          <w:numId w:val="3"/>
        </w:numPr>
        <w:spacing w:after="0" w:line="240" w:lineRule="auto"/>
        <w:jc w:val="both"/>
        <w:rPr>
          <w:color w:val="000000"/>
          <w:sz w:val="24"/>
        </w:rPr>
      </w:pPr>
      <w:r>
        <w:rPr>
          <w:color w:val="000000"/>
          <w:sz w:val="24"/>
        </w:rPr>
        <w:lastRenderedPageBreak/>
        <w:t xml:space="preserve">Silver-Silver chloride electrode  Ag / </w:t>
      </w:r>
      <w:proofErr w:type="spellStart"/>
      <w:r>
        <w:rPr>
          <w:color w:val="000000"/>
          <w:sz w:val="24"/>
        </w:rPr>
        <w:t>AgCl</w:t>
      </w:r>
      <w:proofErr w:type="spellEnd"/>
      <w:r>
        <w:rPr>
          <w:color w:val="000000"/>
          <w:sz w:val="24"/>
        </w:rPr>
        <w:t xml:space="preserve"> (s) / </w:t>
      </w:r>
      <w:proofErr w:type="spellStart"/>
      <w:r>
        <w:rPr>
          <w:color w:val="000000"/>
          <w:sz w:val="24"/>
        </w:rPr>
        <w:t>Cl</w:t>
      </w:r>
      <w:proofErr w:type="spellEnd"/>
      <w:r>
        <w:rPr>
          <w:color w:val="000000"/>
          <w:sz w:val="24"/>
          <w:vertAlign w:val="superscript"/>
        </w:rPr>
        <w:t>-</w:t>
      </w:r>
    </w:p>
    <w:p w:rsidR="000A4BF1" w:rsidRDefault="000A4BF1" w:rsidP="000A4BF1">
      <w:pPr>
        <w:jc w:val="both"/>
        <w:rPr>
          <w:color w:val="000000"/>
          <w:sz w:val="24"/>
        </w:rPr>
      </w:pPr>
    </w:p>
    <w:p w:rsidR="000A4BF1" w:rsidRDefault="000A4BF1" w:rsidP="000A4BF1">
      <w:pPr>
        <w:jc w:val="both"/>
        <w:rPr>
          <w:color w:val="000000"/>
          <w:sz w:val="24"/>
        </w:rPr>
      </w:pPr>
    </w:p>
    <w:p w:rsidR="000A4BF1" w:rsidRDefault="000A4BF1" w:rsidP="000A4BF1">
      <w:pPr>
        <w:jc w:val="both"/>
        <w:rPr>
          <w:color w:val="000000"/>
          <w:sz w:val="24"/>
        </w:rPr>
      </w:pPr>
      <w:r>
        <w:rPr>
          <w:color w:val="000000"/>
          <w:sz w:val="24"/>
          <w:u w:val="single"/>
        </w:rPr>
        <w:t>GAS ELECTRODE</w:t>
      </w:r>
      <w:r>
        <w:rPr>
          <w:color w:val="000000"/>
          <w:sz w:val="24"/>
        </w:rPr>
        <w:t>: A gas electrode consists of a particular gas flushed around an inert electrode (Pt), which is dipped in a solution containing ions to which it is reversible.</w:t>
      </w:r>
    </w:p>
    <w:p w:rsidR="000A4BF1" w:rsidRDefault="000A4BF1" w:rsidP="000A4BF1">
      <w:pPr>
        <w:jc w:val="both"/>
        <w:rPr>
          <w:color w:val="000000"/>
          <w:sz w:val="24"/>
        </w:rPr>
      </w:pPr>
    </w:p>
    <w:p w:rsidR="000A4BF1" w:rsidRDefault="000A4BF1" w:rsidP="000A4BF1">
      <w:pPr>
        <w:jc w:val="both"/>
        <w:rPr>
          <w:color w:val="000000"/>
          <w:sz w:val="24"/>
        </w:rPr>
      </w:pPr>
      <w:proofErr w:type="spellStart"/>
      <w:r>
        <w:rPr>
          <w:color w:val="000000"/>
          <w:sz w:val="24"/>
        </w:rPr>
        <w:t>Egs</w:t>
      </w:r>
      <w:proofErr w:type="spellEnd"/>
      <w:r>
        <w:rPr>
          <w:color w:val="000000"/>
          <w:sz w:val="24"/>
        </w:rPr>
        <w:t>: SHE    Pt / H</w:t>
      </w:r>
      <w:r>
        <w:rPr>
          <w:color w:val="000000"/>
          <w:sz w:val="24"/>
          <w:vertAlign w:val="subscript"/>
        </w:rPr>
        <w:t>2</w:t>
      </w:r>
      <w:r>
        <w:rPr>
          <w:color w:val="000000"/>
          <w:sz w:val="24"/>
        </w:rPr>
        <w:t xml:space="preserve"> (1atm) / H</w:t>
      </w:r>
      <w:r>
        <w:rPr>
          <w:color w:val="000000"/>
          <w:sz w:val="24"/>
          <w:vertAlign w:val="superscript"/>
        </w:rPr>
        <w:t>+</w:t>
      </w:r>
      <w:r>
        <w:rPr>
          <w:color w:val="000000"/>
          <w:sz w:val="24"/>
        </w:rPr>
        <w:t xml:space="preserve"> (1M)</w:t>
      </w:r>
    </w:p>
    <w:p w:rsidR="000A4BF1" w:rsidRDefault="000A4BF1" w:rsidP="000A4BF1">
      <w:pPr>
        <w:jc w:val="both"/>
        <w:rPr>
          <w:color w:val="000000"/>
          <w:sz w:val="24"/>
        </w:rPr>
      </w:pPr>
    </w:p>
    <w:p w:rsidR="000A4BF1" w:rsidRDefault="000A4BF1" w:rsidP="000A4BF1">
      <w:pPr>
        <w:pStyle w:val="BodyText"/>
        <w:jc w:val="both"/>
        <w:rPr>
          <w:color w:val="000000"/>
          <w:u w:val="none"/>
        </w:rPr>
      </w:pPr>
      <w:r>
        <w:rPr>
          <w:color w:val="000000"/>
        </w:rPr>
        <w:t>OXIDATION-REDUCTION ELECTRODE</w:t>
      </w:r>
      <w:r>
        <w:rPr>
          <w:color w:val="000000"/>
          <w:u w:val="none"/>
        </w:rPr>
        <w:t>: This type of electrode consists of an inert electrode</w:t>
      </w:r>
      <w:r>
        <w:rPr>
          <w:color w:val="000000"/>
        </w:rPr>
        <w:t xml:space="preserve"> </w:t>
      </w:r>
      <w:r>
        <w:rPr>
          <w:color w:val="000000"/>
          <w:u w:val="none"/>
        </w:rPr>
        <w:t>(Pt 0r Au) immersed in a mixed solution containing both the oxidized and reduced forms of a molecule or ion.</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proofErr w:type="spellStart"/>
      <w:r>
        <w:rPr>
          <w:color w:val="000000"/>
          <w:u w:val="none"/>
        </w:rPr>
        <w:t>Egs</w:t>
      </w:r>
      <w:proofErr w:type="spellEnd"/>
      <w:r>
        <w:rPr>
          <w:color w:val="000000"/>
          <w:u w:val="none"/>
        </w:rPr>
        <w:t>: Pt / Fe</w:t>
      </w:r>
      <w:r>
        <w:rPr>
          <w:color w:val="000000"/>
          <w:u w:val="none"/>
          <w:vertAlign w:val="superscript"/>
        </w:rPr>
        <w:t>2+</w:t>
      </w:r>
      <w:r>
        <w:rPr>
          <w:color w:val="000000"/>
          <w:u w:val="none"/>
        </w:rPr>
        <w:t>: Fe</w:t>
      </w:r>
      <w:r>
        <w:rPr>
          <w:color w:val="000000"/>
          <w:u w:val="none"/>
          <w:vertAlign w:val="superscript"/>
        </w:rPr>
        <w:t>3+</w:t>
      </w:r>
    </w:p>
    <w:p w:rsidR="000A4BF1" w:rsidRDefault="000A4BF1" w:rsidP="000A4BF1">
      <w:pPr>
        <w:pStyle w:val="BodyText"/>
        <w:jc w:val="both"/>
        <w:rPr>
          <w:color w:val="000000"/>
          <w:u w:val="none"/>
        </w:rPr>
      </w:pPr>
      <w:r>
        <w:rPr>
          <w:color w:val="000000"/>
          <w:u w:val="none"/>
        </w:rPr>
        <w:t xml:space="preserve">    </w:t>
      </w:r>
    </w:p>
    <w:p w:rsidR="000A4BF1" w:rsidRDefault="000A4BF1" w:rsidP="000A4BF1">
      <w:pPr>
        <w:pStyle w:val="BodyText"/>
        <w:jc w:val="both"/>
        <w:rPr>
          <w:color w:val="000000"/>
          <w:u w:val="none"/>
        </w:rPr>
      </w:pPr>
      <w:r>
        <w:rPr>
          <w:color w:val="000000"/>
          <w:u w:val="none"/>
        </w:rPr>
        <w:t xml:space="preserve">     Pt / Sn</w:t>
      </w:r>
      <w:r>
        <w:rPr>
          <w:color w:val="000000"/>
          <w:u w:val="none"/>
          <w:vertAlign w:val="superscript"/>
        </w:rPr>
        <w:t>2+</w:t>
      </w:r>
      <w:r>
        <w:rPr>
          <w:color w:val="000000"/>
          <w:u w:val="none"/>
        </w:rPr>
        <w:t>: Sn</w:t>
      </w:r>
      <w:r>
        <w:rPr>
          <w:color w:val="000000"/>
          <w:u w:val="none"/>
          <w:vertAlign w:val="superscript"/>
        </w:rPr>
        <w:t>4+</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REFERENCE ELECTRODE</w:t>
      </w:r>
      <w:r>
        <w:rPr>
          <w:color w:val="000000"/>
          <w:u w:val="none"/>
        </w:rPr>
        <w:t>:</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Reference electrodes are those whose potentials are known.</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PRIMARY REFERENCE ELECTRODE [SHE]:</w:t>
      </w:r>
      <w:r>
        <w:rPr>
          <w:color w:val="000000"/>
          <w:u w:val="none"/>
        </w:rPr>
        <w:t xml:space="preserve"> Hydrogen gas at a pressure of one atmosphere in equilibrium with one molar hydrochloric acid in the presence of platinum is called standard hydrogen electrode. </w:t>
      </w:r>
    </w:p>
    <w:p w:rsidR="000A4BF1" w:rsidRDefault="000A4BF1" w:rsidP="000A4BF1">
      <w:pPr>
        <w:pStyle w:val="BodyText"/>
        <w:jc w:val="both"/>
        <w:rPr>
          <w:color w:val="000000"/>
          <w:u w:val="none"/>
        </w:rPr>
      </w:pPr>
    </w:p>
    <w:p w:rsidR="000A4BF1" w:rsidRDefault="000A4BF1" w:rsidP="000A4BF1">
      <w:pPr>
        <w:pStyle w:val="BodyText"/>
        <w:jc w:val="both"/>
        <w:rPr>
          <w:color w:val="000000"/>
        </w:rPr>
      </w:pPr>
      <w:r>
        <w:rPr>
          <w:color w:val="000000"/>
        </w:rPr>
        <w:t>CONSTRUCTION OF NORMAL HYDROGEN ELECTRODE [NHE OR SHE]:</w:t>
      </w:r>
    </w:p>
    <w:p w:rsidR="000A4BF1" w:rsidRDefault="000A4BF1" w:rsidP="000A4BF1">
      <w:pPr>
        <w:pStyle w:val="BodyText"/>
        <w:jc w:val="both"/>
        <w:rPr>
          <w:color w:val="000000"/>
        </w:rPr>
      </w:pPr>
    </w:p>
    <w:p w:rsidR="000A4BF1" w:rsidRDefault="000A4BF1" w:rsidP="000A4BF1">
      <w:pPr>
        <w:pStyle w:val="BodyText2"/>
        <w:jc w:val="both"/>
        <w:rPr>
          <w:color w:val="000000"/>
        </w:rPr>
      </w:pPr>
      <w:r>
        <w:rPr>
          <w:color w:val="000000"/>
        </w:rPr>
        <w:t xml:space="preserve">It consists of a rectangular piece of platinum foil, which is covered with finally divided Pt black, which adsorbs large quantity of hydrogen and so acts as hydrogen electrode. The electrode is immersed in a solution of </w:t>
      </w:r>
      <w:proofErr w:type="spellStart"/>
      <w:r>
        <w:rPr>
          <w:color w:val="000000"/>
        </w:rPr>
        <w:t>HCl</w:t>
      </w:r>
      <w:proofErr w:type="spellEnd"/>
      <w:r>
        <w:rPr>
          <w:color w:val="000000"/>
        </w:rPr>
        <w:t xml:space="preserve"> containing hydrogen ions at unit activity. Pure hydrogen gas is bubbled at one atmospheric pressure. The temperature is maintained at 298K. By convention the potential of such electrode has been taken as zero. This electrode is represented as</w:t>
      </w:r>
    </w:p>
    <w:p w:rsidR="000A4BF1" w:rsidRDefault="000A4BF1" w:rsidP="000A4BF1">
      <w:pPr>
        <w:jc w:val="both"/>
        <w:rPr>
          <w:color w:val="000000"/>
          <w:sz w:val="24"/>
        </w:rPr>
      </w:pPr>
      <w:r>
        <w:rPr>
          <w:color w:val="000000"/>
          <w:sz w:val="24"/>
        </w:rPr>
        <w:t xml:space="preserve"> Pt, H</w:t>
      </w:r>
      <w:r>
        <w:rPr>
          <w:color w:val="000000"/>
          <w:sz w:val="24"/>
          <w:vertAlign w:val="subscript"/>
        </w:rPr>
        <w:t>2</w:t>
      </w:r>
      <w:r>
        <w:rPr>
          <w:color w:val="000000"/>
          <w:sz w:val="24"/>
        </w:rPr>
        <w:t xml:space="preserve"> (1atm); H</w:t>
      </w:r>
      <w:proofErr w:type="gramStart"/>
      <w:r>
        <w:rPr>
          <w:color w:val="000000"/>
          <w:sz w:val="24"/>
          <w:vertAlign w:val="superscript"/>
        </w:rPr>
        <w:t>+</w:t>
      </w:r>
      <w:r>
        <w:rPr>
          <w:color w:val="000000"/>
          <w:sz w:val="24"/>
        </w:rPr>
        <w:t>(</w:t>
      </w:r>
      <w:proofErr w:type="gramEnd"/>
      <w:r>
        <w:rPr>
          <w:color w:val="000000"/>
          <w:sz w:val="24"/>
        </w:rPr>
        <w:t>1M)</w:t>
      </w:r>
    </w:p>
    <w:p w:rsidR="000A4BF1" w:rsidRDefault="000A4BF1" w:rsidP="000A4BF1">
      <w:pPr>
        <w:jc w:val="both"/>
        <w:rPr>
          <w:color w:val="000000"/>
          <w:sz w:val="24"/>
        </w:rPr>
      </w:pPr>
      <w:r>
        <w:rPr>
          <w:noProof/>
          <w:color w:val="000000"/>
          <w:sz w:val="20"/>
        </w:rPr>
        <w:pict>
          <v:line id="_x0000_s1108" style="position:absolute;left:0;text-align:left;z-index:251719680" from="126pt,4.25pt" to="174pt,4.25pt">
            <v:stroke endarrow="block"/>
          </v:line>
        </w:pict>
      </w:r>
      <w:r>
        <w:rPr>
          <w:color w:val="000000"/>
          <w:sz w:val="24"/>
        </w:rPr>
        <w:t>Working: At anode ½ H</w:t>
      </w:r>
      <w:r>
        <w:rPr>
          <w:color w:val="000000"/>
          <w:sz w:val="24"/>
          <w:vertAlign w:val="subscript"/>
        </w:rPr>
        <w:t>2</w:t>
      </w:r>
      <w:r>
        <w:rPr>
          <w:color w:val="000000"/>
          <w:sz w:val="24"/>
        </w:rPr>
        <w:t xml:space="preserve">                              H</w:t>
      </w:r>
      <w:r>
        <w:rPr>
          <w:color w:val="000000"/>
          <w:sz w:val="24"/>
          <w:vertAlign w:val="superscript"/>
        </w:rPr>
        <w:t>+</w:t>
      </w:r>
      <w:r>
        <w:rPr>
          <w:color w:val="000000"/>
          <w:sz w:val="24"/>
        </w:rPr>
        <w:t xml:space="preserve"> + e</w:t>
      </w:r>
      <w:r>
        <w:rPr>
          <w:color w:val="000000"/>
          <w:sz w:val="24"/>
          <w:vertAlign w:val="superscript"/>
        </w:rPr>
        <w:t xml:space="preserve">- </w:t>
      </w:r>
      <w:r>
        <w:rPr>
          <w:color w:val="000000"/>
          <w:sz w:val="24"/>
        </w:rPr>
        <w:t xml:space="preserve">       FIG.</w:t>
      </w:r>
    </w:p>
    <w:p w:rsidR="00D36A6F" w:rsidRDefault="000A4BF1" w:rsidP="003F3E49">
      <w:r>
        <w:rPr>
          <w:color w:val="000000"/>
        </w:rPr>
        <w:t>At cathode         H</w:t>
      </w:r>
      <w:r>
        <w:rPr>
          <w:color w:val="000000"/>
          <w:vertAlign w:val="superscript"/>
        </w:rPr>
        <w:t>+</w:t>
      </w:r>
      <w:r>
        <w:rPr>
          <w:color w:val="000000"/>
        </w:rPr>
        <w:t xml:space="preserve"> + e</w:t>
      </w:r>
      <w:r>
        <w:rPr>
          <w:color w:val="000000"/>
          <w:vertAlign w:val="superscript"/>
        </w:rPr>
        <w:t xml:space="preserve">- </w:t>
      </w:r>
      <w:r>
        <w:rPr>
          <w:color w:val="000000"/>
        </w:rPr>
        <w:t xml:space="preserve">     </w:t>
      </w:r>
      <w:r>
        <w:rPr>
          <w:rFonts w:ascii="Times New Roman" w:hAnsi="Times New Roman" w:cs="Times New Roman"/>
          <w:color w:val="000000"/>
        </w:rPr>
        <w:t>→</w:t>
      </w:r>
      <w:r>
        <w:rPr>
          <w:color w:val="000000"/>
        </w:rPr>
        <w:t xml:space="preserve">     ½ H</w:t>
      </w:r>
      <w:r>
        <w:rPr>
          <w:color w:val="000000"/>
          <w:vertAlign w:val="subscript"/>
        </w:rPr>
        <w:t>2</w:t>
      </w:r>
      <w:r>
        <w:rPr>
          <w:color w:val="000000"/>
        </w:rPr>
        <w:t xml:space="preserve">    </w:t>
      </w:r>
    </w:p>
    <w:p w:rsidR="00D36A6F" w:rsidRDefault="00D36A6F" w:rsidP="003F3E49"/>
    <w:p w:rsidR="00D36A6F" w:rsidRDefault="00D36A6F" w:rsidP="003F3E49"/>
    <w:p w:rsidR="00D36A6F" w:rsidRDefault="00D36A6F" w:rsidP="003F3E49"/>
    <w:p w:rsidR="00D36A6F" w:rsidRDefault="000A4BF1" w:rsidP="003F3E49">
      <w:r>
        <w:object w:dxaOrig="8431" w:dyaOrig="6884">
          <v:shape id="_x0000_i1027" type="#_x0000_t75" style="width:421.5pt;height:344.25pt" o:ole="">
            <v:imagedata r:id="rId9" o:title=""/>
          </v:shape>
          <o:OLEObject Type="Embed" ProgID="PBrush" ShapeID="_x0000_i1027" DrawAspect="Content" ObjectID="_1379795307" r:id="rId10"/>
        </w:object>
      </w:r>
    </w:p>
    <w:p w:rsidR="00D36A6F" w:rsidRDefault="00D36A6F" w:rsidP="003F3E49"/>
    <w:p w:rsidR="000A4BF1" w:rsidRDefault="000A4BF1" w:rsidP="000A4BF1">
      <w:pPr>
        <w:pStyle w:val="BodyText"/>
        <w:jc w:val="both"/>
        <w:rPr>
          <w:color w:val="000000"/>
          <w:u w:val="none"/>
        </w:rPr>
      </w:pPr>
      <w:r>
        <w:rPr>
          <w:color w:val="000000"/>
        </w:rPr>
        <w:t>LIMITATIONS OF HYDROGEN ELECTRODE</w:t>
      </w:r>
      <w:r>
        <w:rPr>
          <w:color w:val="000000"/>
          <w:u w:val="none"/>
        </w:rPr>
        <w:t xml:space="preserve">: </w:t>
      </w:r>
    </w:p>
    <w:p w:rsidR="000A4BF1" w:rsidRDefault="000A4BF1" w:rsidP="000A4BF1">
      <w:pPr>
        <w:pStyle w:val="BodyText"/>
        <w:numPr>
          <w:ilvl w:val="0"/>
          <w:numId w:val="4"/>
        </w:numPr>
        <w:jc w:val="both"/>
        <w:rPr>
          <w:color w:val="000000"/>
          <w:u w:val="none"/>
        </w:rPr>
      </w:pPr>
      <w:r>
        <w:rPr>
          <w:color w:val="000000"/>
          <w:u w:val="none"/>
        </w:rPr>
        <w:t>It is difficult to maintain the pressure of hydrogen gas uniformly at one atmosphere.</w:t>
      </w:r>
    </w:p>
    <w:p w:rsidR="000A4BF1" w:rsidRDefault="000A4BF1" w:rsidP="000A4BF1">
      <w:pPr>
        <w:pStyle w:val="BodyText"/>
        <w:numPr>
          <w:ilvl w:val="0"/>
          <w:numId w:val="4"/>
        </w:numPr>
        <w:jc w:val="both"/>
        <w:rPr>
          <w:color w:val="000000"/>
          <w:u w:val="none"/>
        </w:rPr>
      </w:pPr>
      <w:r>
        <w:rPr>
          <w:color w:val="000000"/>
          <w:u w:val="none"/>
        </w:rPr>
        <w:t>It is difficult to maintain the hydrogen ion concentration 1M throughout the experiment.</w:t>
      </w:r>
    </w:p>
    <w:p w:rsidR="000A4BF1" w:rsidRDefault="000A4BF1" w:rsidP="000A4BF1">
      <w:pPr>
        <w:pStyle w:val="BodyText"/>
        <w:numPr>
          <w:ilvl w:val="0"/>
          <w:numId w:val="4"/>
        </w:numPr>
        <w:jc w:val="both"/>
        <w:rPr>
          <w:color w:val="000000"/>
          <w:u w:val="none"/>
        </w:rPr>
      </w:pPr>
      <w:r>
        <w:rPr>
          <w:color w:val="000000"/>
          <w:u w:val="none"/>
        </w:rPr>
        <w:t>Platinum foil is easily poisoned by the adsorption of impurities present in the solution.</w:t>
      </w:r>
    </w:p>
    <w:p w:rsidR="000A4BF1" w:rsidRDefault="000A4BF1" w:rsidP="000A4BF1">
      <w:pPr>
        <w:pStyle w:val="BodyText"/>
        <w:numPr>
          <w:ilvl w:val="0"/>
          <w:numId w:val="4"/>
        </w:numPr>
        <w:jc w:val="both"/>
        <w:rPr>
          <w:color w:val="000000"/>
          <w:u w:val="none"/>
        </w:rPr>
      </w:pPr>
      <w:r>
        <w:rPr>
          <w:color w:val="000000"/>
          <w:u w:val="none"/>
        </w:rPr>
        <w:t>The adsorptions of impurities on the platinum foil decrease the adsorption of hydrogen and hence equilibrium between hydrogen gas and hydrogen ions gets disturbed.</w:t>
      </w:r>
    </w:p>
    <w:p w:rsidR="000A4BF1" w:rsidRDefault="000A4BF1" w:rsidP="000A4BF1">
      <w:pPr>
        <w:pStyle w:val="BodyText"/>
        <w:numPr>
          <w:ilvl w:val="0"/>
          <w:numId w:val="4"/>
        </w:numPr>
        <w:jc w:val="both"/>
        <w:rPr>
          <w:color w:val="000000"/>
          <w:u w:val="none"/>
        </w:rPr>
      </w:pPr>
      <w:r>
        <w:rPr>
          <w:color w:val="000000"/>
          <w:u w:val="none"/>
        </w:rPr>
        <w:t>Hydrogen electrode cannot be used in the presence of oxidizing agent.</w:t>
      </w:r>
    </w:p>
    <w:p w:rsidR="000A4BF1" w:rsidRDefault="000A4BF1" w:rsidP="000A4BF1">
      <w:pPr>
        <w:pStyle w:val="BodyText"/>
        <w:jc w:val="both"/>
        <w:rPr>
          <w:color w:val="000000"/>
          <w:u w:val="none"/>
        </w:rPr>
      </w:pPr>
      <w:r>
        <w:rPr>
          <w:color w:val="000000"/>
          <w:u w:val="none"/>
        </w:rPr>
        <w:t xml:space="preserve">    These limitations lead to the construction of secondary reference electrode.</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 xml:space="preserve">SECONDARY REFERENCE ELECTRODE:  </w:t>
      </w:r>
      <w:r>
        <w:rPr>
          <w:color w:val="000000"/>
          <w:u w:val="none"/>
        </w:rPr>
        <w:t xml:space="preserve">1.Calomel electrode 2. </w:t>
      </w:r>
      <w:proofErr w:type="gramStart"/>
      <w:r>
        <w:rPr>
          <w:color w:val="000000"/>
          <w:u w:val="none"/>
        </w:rPr>
        <w:t>Ag-</w:t>
      </w:r>
      <w:proofErr w:type="spellStart"/>
      <w:r>
        <w:rPr>
          <w:color w:val="000000"/>
          <w:u w:val="none"/>
        </w:rPr>
        <w:t>AgCl</w:t>
      </w:r>
      <w:proofErr w:type="spellEnd"/>
      <w:r>
        <w:rPr>
          <w:color w:val="000000"/>
          <w:u w:val="none"/>
        </w:rPr>
        <w:t xml:space="preserve"> electrode     3.</w:t>
      </w:r>
      <w:proofErr w:type="gramEnd"/>
      <w:r>
        <w:rPr>
          <w:color w:val="000000"/>
          <w:u w:val="none"/>
        </w:rPr>
        <w:t xml:space="preserve"> </w:t>
      </w:r>
      <w:proofErr w:type="gramStart"/>
      <w:r>
        <w:rPr>
          <w:color w:val="000000"/>
          <w:u w:val="none"/>
        </w:rPr>
        <w:t>Ion-selective electrode.</w:t>
      </w:r>
      <w:proofErr w:type="gramEnd"/>
    </w:p>
    <w:p w:rsidR="00D36A6F" w:rsidRDefault="00D36A6F" w:rsidP="003F3E49"/>
    <w:p w:rsidR="000A4BF1" w:rsidRDefault="000A4BF1" w:rsidP="000A4BF1">
      <w:pPr>
        <w:pStyle w:val="BodyText"/>
        <w:jc w:val="both"/>
        <w:rPr>
          <w:color w:val="000000"/>
          <w:u w:val="none"/>
        </w:rPr>
      </w:pPr>
      <w:r>
        <w:rPr>
          <w:color w:val="000000"/>
        </w:rPr>
        <w:t xml:space="preserve">CALOMEL ELECTRODE: </w:t>
      </w:r>
      <w:r>
        <w:rPr>
          <w:color w:val="000000"/>
          <w:u w:val="none"/>
        </w:rPr>
        <w:t>The calomel electrode consists of a glass vessel containing a layer of Hg over which is placed a paste of an Hg, Hg</w:t>
      </w:r>
      <w:r>
        <w:rPr>
          <w:color w:val="000000"/>
          <w:u w:val="none"/>
          <w:vertAlign w:val="subscript"/>
        </w:rPr>
        <w:t>2</w:t>
      </w:r>
      <w:r>
        <w:rPr>
          <w:color w:val="000000"/>
          <w:u w:val="none"/>
        </w:rPr>
        <w:t>Cl</w:t>
      </w:r>
      <w:r>
        <w:rPr>
          <w:color w:val="000000"/>
          <w:u w:val="none"/>
          <w:vertAlign w:val="subscript"/>
        </w:rPr>
        <w:t>2</w:t>
      </w:r>
      <w:r>
        <w:rPr>
          <w:color w:val="000000"/>
          <w:u w:val="none"/>
        </w:rPr>
        <w:t xml:space="preserve"> and </w:t>
      </w:r>
      <w:proofErr w:type="spellStart"/>
      <w:r>
        <w:rPr>
          <w:color w:val="000000"/>
          <w:u w:val="none"/>
        </w:rPr>
        <w:t>KCl</w:t>
      </w:r>
      <w:proofErr w:type="spellEnd"/>
      <w:r>
        <w:rPr>
          <w:color w:val="000000"/>
          <w:u w:val="none"/>
        </w:rPr>
        <w:t xml:space="preserve">. Above this there is a solution of </w:t>
      </w:r>
      <w:proofErr w:type="spellStart"/>
      <w:r>
        <w:rPr>
          <w:color w:val="000000"/>
          <w:u w:val="none"/>
        </w:rPr>
        <w:t>KCl</w:t>
      </w:r>
      <w:proofErr w:type="spellEnd"/>
      <w:r>
        <w:rPr>
          <w:color w:val="000000"/>
          <w:u w:val="none"/>
        </w:rPr>
        <w:t xml:space="preserve"> saturated with the </w:t>
      </w:r>
      <w:proofErr w:type="spellStart"/>
      <w:r>
        <w:rPr>
          <w:color w:val="000000"/>
          <w:u w:val="none"/>
        </w:rPr>
        <w:t>Mercurous</w:t>
      </w:r>
      <w:proofErr w:type="spellEnd"/>
      <w:r>
        <w:rPr>
          <w:color w:val="000000"/>
          <w:u w:val="none"/>
        </w:rPr>
        <w:t xml:space="preserve"> salt. A platinum wire is fused in the glass tube for electrical connection. A salt bridge is used to couple with other half-cell.</w:t>
      </w:r>
    </w:p>
    <w:p w:rsidR="00D36A6F" w:rsidRDefault="00D36A6F" w:rsidP="003F3E49"/>
    <w:p w:rsidR="000A4BF1" w:rsidRDefault="000A4BF1" w:rsidP="003F3E49"/>
    <w:p w:rsidR="000A4BF1" w:rsidRDefault="000A4BF1" w:rsidP="003F3E49">
      <w:r>
        <w:object w:dxaOrig="7681" w:dyaOrig="6809">
          <v:shape id="_x0000_i1028" type="#_x0000_t75" style="width:378pt;height:315pt" o:ole="">
            <v:imagedata r:id="rId11" o:title=""/>
          </v:shape>
          <o:OLEObject Type="Embed" ProgID="PBrush" ShapeID="_x0000_i1028" DrawAspect="Content" ObjectID="_1379795308" r:id="rId12"/>
        </w:object>
      </w:r>
    </w:p>
    <w:p w:rsidR="000A4BF1" w:rsidRDefault="000A4BF1" w:rsidP="003F3E49"/>
    <w:p w:rsidR="000A4BF1" w:rsidRDefault="000A4BF1" w:rsidP="003F3E49"/>
    <w:p w:rsidR="000A4BF1" w:rsidRDefault="000A4BF1" w:rsidP="003F3E49"/>
    <w:p w:rsidR="000A4BF1" w:rsidRDefault="000A4BF1" w:rsidP="000A4BF1">
      <w:pPr>
        <w:pStyle w:val="BodyText"/>
        <w:jc w:val="both"/>
        <w:rPr>
          <w:color w:val="000000"/>
          <w:u w:val="none"/>
        </w:rPr>
      </w:pPr>
      <w:r>
        <w:rPr>
          <w:color w:val="000000"/>
          <w:u w:val="none"/>
        </w:rPr>
        <w:t xml:space="preserve">The half-cell is represented as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   </w:t>
      </w:r>
      <w:proofErr w:type="spellStart"/>
      <w:r>
        <w:rPr>
          <w:color w:val="000000"/>
          <w:u w:val="none"/>
        </w:rPr>
        <w:t>KCl</w:t>
      </w:r>
      <w:proofErr w:type="spellEnd"/>
      <w:r>
        <w:rPr>
          <w:color w:val="000000"/>
          <w:u w:val="none"/>
        </w:rPr>
        <w:t xml:space="preserve"> (sat), Hg</w:t>
      </w:r>
      <w:r>
        <w:rPr>
          <w:color w:val="000000"/>
          <w:u w:val="none"/>
          <w:vertAlign w:val="subscript"/>
        </w:rPr>
        <w:t>2</w:t>
      </w:r>
      <w:r>
        <w:rPr>
          <w:color w:val="000000"/>
          <w:u w:val="none"/>
        </w:rPr>
        <w:t>Cl</w:t>
      </w:r>
      <w:r>
        <w:rPr>
          <w:color w:val="000000"/>
          <w:u w:val="none"/>
          <w:vertAlign w:val="subscript"/>
        </w:rPr>
        <w:t xml:space="preserve">2 </w:t>
      </w:r>
      <w:r>
        <w:rPr>
          <w:color w:val="000000"/>
          <w:u w:val="none"/>
        </w:rPr>
        <w:t>(sat), Hg</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The half-cell reaction is </w:t>
      </w:r>
    </w:p>
    <w:p w:rsidR="000A4BF1" w:rsidRDefault="000A4BF1" w:rsidP="000A4BF1">
      <w:pPr>
        <w:pStyle w:val="BodyText"/>
        <w:jc w:val="both"/>
        <w:rPr>
          <w:color w:val="000000"/>
          <w:u w:val="none"/>
        </w:rPr>
      </w:pPr>
      <w:r>
        <w:rPr>
          <w:noProof/>
          <w:color w:val="000000"/>
          <w:sz w:val="20"/>
          <w:u w:val="none"/>
        </w:rPr>
        <w:pict>
          <v:line id="_x0000_s1111" style="position:absolute;left:0;text-align:left;flip:x;z-index:251722752" from="96pt,13.8pt" to="126pt,13.8pt">
            <v:stroke endarrow="block"/>
          </v:line>
        </w:pict>
      </w:r>
      <w:r>
        <w:rPr>
          <w:noProof/>
          <w:color w:val="000000"/>
          <w:sz w:val="20"/>
          <w:u w:val="none"/>
        </w:rPr>
        <w:pict>
          <v:line id="_x0000_s1110" style="position:absolute;left:0;text-align:left;z-index:251721728" from="96pt,4.8pt" to="126pt,4.8pt">
            <v:stroke endarrow="block"/>
          </v:line>
        </w:pict>
      </w:r>
      <w:r>
        <w:rPr>
          <w:color w:val="000000"/>
          <w:u w:val="none"/>
        </w:rPr>
        <w:t>1/2 Hg</w:t>
      </w:r>
      <w:r>
        <w:rPr>
          <w:color w:val="000000"/>
          <w:u w:val="none"/>
          <w:vertAlign w:val="subscript"/>
        </w:rPr>
        <w:t>2</w:t>
      </w:r>
      <w:r>
        <w:rPr>
          <w:color w:val="000000"/>
          <w:u w:val="none"/>
        </w:rPr>
        <w:t>Cl</w:t>
      </w:r>
      <w:r>
        <w:rPr>
          <w:color w:val="000000"/>
          <w:u w:val="none"/>
          <w:vertAlign w:val="subscript"/>
        </w:rPr>
        <w:t>2</w:t>
      </w:r>
      <w:r>
        <w:rPr>
          <w:color w:val="000000"/>
          <w:u w:val="none"/>
        </w:rPr>
        <w:t xml:space="preserve"> (s) + e</w:t>
      </w:r>
      <w:r>
        <w:rPr>
          <w:color w:val="000000"/>
          <w:u w:val="none"/>
          <w:vertAlign w:val="superscript"/>
        </w:rPr>
        <w:t>-</w:t>
      </w:r>
      <w:r>
        <w:rPr>
          <w:color w:val="000000"/>
          <w:u w:val="none"/>
        </w:rPr>
        <w:t xml:space="preserve">              Hg + </w:t>
      </w:r>
      <w:proofErr w:type="spellStart"/>
      <w:r>
        <w:rPr>
          <w:color w:val="000000"/>
          <w:u w:val="none"/>
        </w:rPr>
        <w:t>Cl</w:t>
      </w:r>
      <w:proofErr w:type="spellEnd"/>
      <w:r>
        <w:rPr>
          <w:color w:val="000000"/>
          <w:u w:val="none"/>
          <w:vertAlign w:val="superscript"/>
        </w:rPr>
        <w:t xml:space="preserve">- </w:t>
      </w:r>
      <w:r>
        <w:rPr>
          <w:color w:val="000000"/>
          <w:u w:val="none"/>
        </w:rPr>
        <w:t xml:space="preserve">     </w:t>
      </w:r>
    </w:p>
    <w:p w:rsidR="000A4BF1" w:rsidRDefault="000A4BF1" w:rsidP="003F3E49"/>
    <w:p w:rsidR="000A4BF1" w:rsidRDefault="000A4BF1" w:rsidP="003F3E49"/>
    <w:p w:rsidR="000A4BF1" w:rsidRDefault="000A4BF1" w:rsidP="000A4BF1">
      <w:pPr>
        <w:pStyle w:val="BodyText"/>
        <w:jc w:val="both"/>
        <w:rPr>
          <w:color w:val="000000"/>
          <w:u w:val="none"/>
        </w:rPr>
      </w:pPr>
      <w:r>
        <w:rPr>
          <w:color w:val="000000"/>
          <w:u w:val="none"/>
        </w:rPr>
        <w:t xml:space="preserve">The potential of the calomel electrode depends on the concentration of </w:t>
      </w:r>
      <w:proofErr w:type="spellStart"/>
      <w:r>
        <w:rPr>
          <w:color w:val="000000"/>
          <w:u w:val="none"/>
        </w:rPr>
        <w:t>KCl</w:t>
      </w:r>
      <w:proofErr w:type="spellEnd"/>
      <w:r>
        <w:rPr>
          <w:color w:val="000000"/>
          <w:u w:val="none"/>
        </w:rPr>
        <w:t xml:space="preserve"> used. For saturated </w:t>
      </w:r>
      <w:proofErr w:type="spellStart"/>
      <w:r>
        <w:rPr>
          <w:color w:val="000000"/>
          <w:u w:val="none"/>
        </w:rPr>
        <w:t>KCl</w:t>
      </w:r>
      <w:proofErr w:type="spellEnd"/>
      <w:r>
        <w:rPr>
          <w:color w:val="000000"/>
          <w:u w:val="none"/>
        </w:rPr>
        <w:t xml:space="preserve">, the potential is +0.241V, FOR 1M and 0.1M </w:t>
      </w:r>
      <w:proofErr w:type="spellStart"/>
      <w:r>
        <w:rPr>
          <w:color w:val="000000"/>
          <w:u w:val="none"/>
        </w:rPr>
        <w:t>KCl</w:t>
      </w:r>
      <w:proofErr w:type="spellEnd"/>
      <w:r>
        <w:rPr>
          <w:color w:val="000000"/>
          <w:u w:val="none"/>
        </w:rPr>
        <w:t xml:space="preserve"> the values are 0.280V and +0.334V respectively.</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USES</w:t>
      </w:r>
      <w:r>
        <w:rPr>
          <w:color w:val="000000"/>
          <w:u w:val="none"/>
        </w:rPr>
        <w:t>: The calomel electrode is simple to construct, the cell potential is reproducible and stable over a long period and does not vary with temperature. Hence it is commonly used as a secondary reference electrode for potential measurements.</w:t>
      </w:r>
    </w:p>
    <w:p w:rsidR="000A4BF1" w:rsidRDefault="000A4BF1" w:rsidP="000A4BF1">
      <w:pPr>
        <w:pStyle w:val="BodyText"/>
        <w:jc w:val="both"/>
        <w:rPr>
          <w:color w:val="000000"/>
          <w:u w:val="none"/>
        </w:rPr>
      </w:pPr>
    </w:p>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u w:val="none"/>
        </w:rPr>
      </w:pPr>
      <w:r>
        <w:rPr>
          <w:color w:val="000000"/>
        </w:rPr>
        <w:lastRenderedPageBreak/>
        <w:t>SILVER-SILVER CHLORIDE ELECTRODE</w:t>
      </w:r>
      <w:r>
        <w:rPr>
          <w:color w:val="000000"/>
          <w:u w:val="none"/>
        </w:rPr>
        <w:t>: It is a secondary reference electrode used in analytical instrumentation.</w:t>
      </w:r>
    </w:p>
    <w:p w:rsidR="000A4BF1" w:rsidRDefault="000A4BF1" w:rsidP="000A4BF1">
      <w:pPr>
        <w:pStyle w:val="BodyText"/>
        <w:jc w:val="both"/>
        <w:rPr>
          <w:color w:val="000000"/>
          <w:u w:val="none"/>
        </w:rPr>
      </w:pPr>
      <w:r>
        <w:rPr>
          <w:color w:val="000000"/>
          <w:u w:val="none"/>
        </w:rPr>
        <w:t xml:space="preserve">It is prepared by coating a thin layer of </w:t>
      </w:r>
      <w:proofErr w:type="spellStart"/>
      <w:r>
        <w:rPr>
          <w:color w:val="000000"/>
          <w:u w:val="none"/>
        </w:rPr>
        <w:t>AgCl</w:t>
      </w:r>
      <w:proofErr w:type="spellEnd"/>
      <w:r>
        <w:rPr>
          <w:color w:val="000000"/>
          <w:u w:val="none"/>
        </w:rPr>
        <w:t xml:space="preserve"> </w:t>
      </w:r>
      <w:proofErr w:type="spellStart"/>
      <w:r>
        <w:rPr>
          <w:color w:val="000000"/>
          <w:u w:val="none"/>
        </w:rPr>
        <w:t>electrolytically</w:t>
      </w:r>
      <w:proofErr w:type="spellEnd"/>
      <w:r>
        <w:rPr>
          <w:color w:val="000000"/>
          <w:u w:val="none"/>
        </w:rPr>
        <w:t xml:space="preserve"> on a silver wire. The wire when placed in a solution of </w:t>
      </w:r>
      <w:proofErr w:type="spellStart"/>
      <w:r>
        <w:rPr>
          <w:color w:val="000000"/>
          <w:u w:val="none"/>
        </w:rPr>
        <w:t>KCl</w:t>
      </w:r>
      <w:proofErr w:type="spellEnd"/>
      <w:r>
        <w:rPr>
          <w:color w:val="000000"/>
          <w:u w:val="none"/>
        </w:rPr>
        <w:t xml:space="preserve"> with 1 0r 2 drops of 1M silver nitrate develops a definite potential depending on the concentration of the electrolyte used.</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The electrode can be represented as    Ag / </w:t>
      </w:r>
      <w:proofErr w:type="spellStart"/>
      <w:r>
        <w:rPr>
          <w:color w:val="000000"/>
          <w:u w:val="none"/>
        </w:rPr>
        <w:t>AgCl</w:t>
      </w:r>
      <w:proofErr w:type="spellEnd"/>
      <w:r>
        <w:rPr>
          <w:color w:val="000000"/>
          <w:u w:val="none"/>
        </w:rPr>
        <w:t xml:space="preserve"> (s)/</w:t>
      </w:r>
      <w:proofErr w:type="spellStart"/>
      <w:r>
        <w:rPr>
          <w:color w:val="000000"/>
          <w:u w:val="none"/>
        </w:rPr>
        <w:t>Cl</w:t>
      </w:r>
      <w:proofErr w:type="spellEnd"/>
      <w:r>
        <w:rPr>
          <w:color w:val="000000"/>
          <w:u w:val="none"/>
          <w:vertAlign w:val="superscript"/>
        </w:rPr>
        <w:t>-</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noProof/>
          <w:color w:val="000000"/>
          <w:sz w:val="20"/>
          <w:u w:val="none"/>
        </w:rPr>
        <w:pict>
          <v:line id="_x0000_s1113" style="position:absolute;left:0;text-align:left;flip:x;z-index:251725824" from="174pt,12.65pt" to="3in,12.65pt">
            <v:stroke endarrow="block"/>
          </v:line>
        </w:pict>
      </w:r>
      <w:r>
        <w:rPr>
          <w:noProof/>
          <w:color w:val="000000"/>
          <w:sz w:val="20"/>
          <w:u w:val="none"/>
        </w:rPr>
        <w:pict>
          <v:line id="_x0000_s1112" style="position:absolute;left:0;text-align:left;z-index:251724800" from="180pt,3.65pt" to="3in,3.65pt">
            <v:stroke endarrow="block"/>
          </v:line>
        </w:pict>
      </w:r>
      <w:r>
        <w:rPr>
          <w:color w:val="000000"/>
          <w:u w:val="none"/>
        </w:rPr>
        <w:t xml:space="preserve">The half-cell reaction is    </w:t>
      </w:r>
      <w:proofErr w:type="spellStart"/>
      <w:r>
        <w:rPr>
          <w:color w:val="000000"/>
          <w:u w:val="none"/>
        </w:rPr>
        <w:t>AgCl</w:t>
      </w:r>
      <w:proofErr w:type="spellEnd"/>
      <w:r>
        <w:rPr>
          <w:color w:val="000000"/>
          <w:u w:val="none"/>
        </w:rPr>
        <w:t xml:space="preserve"> + e</w:t>
      </w:r>
      <w:r>
        <w:rPr>
          <w:color w:val="000000"/>
          <w:u w:val="none"/>
          <w:vertAlign w:val="superscript"/>
        </w:rPr>
        <w:t xml:space="preserve">-  </w:t>
      </w:r>
      <w:r>
        <w:rPr>
          <w:color w:val="000000"/>
          <w:u w:val="none"/>
        </w:rPr>
        <w:t xml:space="preserve">              Ag + </w:t>
      </w:r>
      <w:proofErr w:type="spellStart"/>
      <w:r>
        <w:rPr>
          <w:color w:val="000000"/>
          <w:u w:val="none"/>
        </w:rPr>
        <w:t>Cl</w:t>
      </w:r>
      <w:proofErr w:type="spellEnd"/>
      <w:r>
        <w:rPr>
          <w:color w:val="000000"/>
          <w:u w:val="none"/>
          <w:vertAlign w:val="superscript"/>
        </w:rPr>
        <w:t>-</w:t>
      </w:r>
    </w:p>
    <w:p w:rsidR="000A4BF1" w:rsidRDefault="000A4BF1" w:rsidP="000A4BF1">
      <w:pPr>
        <w:pStyle w:val="BodyText"/>
        <w:jc w:val="both"/>
        <w:rPr>
          <w:color w:val="000000"/>
          <w:u w:val="none"/>
        </w:rPr>
      </w:pPr>
      <w:r>
        <w:rPr>
          <w:color w:val="000000"/>
          <w:u w:val="none"/>
        </w:rPr>
        <w:t xml:space="preserve">The electrode potential at 298K of saturated </w:t>
      </w:r>
      <w:proofErr w:type="spellStart"/>
      <w:r>
        <w:rPr>
          <w:color w:val="000000"/>
          <w:u w:val="none"/>
        </w:rPr>
        <w:t>KCl</w:t>
      </w:r>
      <w:proofErr w:type="spellEnd"/>
      <w:r>
        <w:rPr>
          <w:color w:val="000000"/>
          <w:u w:val="none"/>
        </w:rPr>
        <w:t xml:space="preserve">, 1N </w:t>
      </w:r>
      <w:proofErr w:type="spellStart"/>
      <w:r>
        <w:rPr>
          <w:color w:val="000000"/>
          <w:u w:val="none"/>
        </w:rPr>
        <w:t>KCl</w:t>
      </w:r>
      <w:proofErr w:type="spellEnd"/>
      <w:r>
        <w:rPr>
          <w:color w:val="000000"/>
          <w:u w:val="none"/>
        </w:rPr>
        <w:t xml:space="preserve"> and 0.1NKCl electrodes are 0.290V and 0.199V respectively.</w:t>
      </w:r>
    </w:p>
    <w:p w:rsidR="000A4BF1" w:rsidRDefault="000A4BF1" w:rsidP="000A4BF1">
      <w:pPr>
        <w:pStyle w:val="BodyText"/>
        <w:jc w:val="both"/>
        <w:rPr>
          <w:color w:val="000000"/>
          <w:u w:val="none"/>
        </w:rPr>
      </w:pPr>
    </w:p>
    <w:p w:rsidR="000A4BF1" w:rsidRDefault="000A4BF1" w:rsidP="000A4BF1">
      <w:pPr>
        <w:pStyle w:val="BodyText"/>
        <w:jc w:val="both"/>
        <w:rPr>
          <w:color w:val="000000"/>
        </w:rPr>
      </w:pPr>
      <w:r>
        <w:rPr>
          <w:color w:val="000000"/>
        </w:rPr>
        <w:t xml:space="preserve">APPLICATION: </w:t>
      </w:r>
    </w:p>
    <w:p w:rsidR="000A4BF1" w:rsidRDefault="000A4BF1" w:rsidP="000A4BF1">
      <w:pPr>
        <w:pStyle w:val="BodyText"/>
        <w:jc w:val="both"/>
        <w:rPr>
          <w:color w:val="000000"/>
        </w:rPr>
      </w:pPr>
    </w:p>
    <w:p w:rsidR="000A4BF1" w:rsidRDefault="000A4BF1" w:rsidP="000A4BF1">
      <w:pPr>
        <w:pStyle w:val="BodyText"/>
        <w:numPr>
          <w:ilvl w:val="0"/>
          <w:numId w:val="5"/>
        </w:numPr>
        <w:jc w:val="both"/>
        <w:rPr>
          <w:color w:val="000000"/>
          <w:u w:val="none"/>
        </w:rPr>
      </w:pPr>
      <w:r>
        <w:rPr>
          <w:color w:val="000000"/>
          <w:u w:val="none"/>
        </w:rPr>
        <w:t>As a secondary reference electrode in place of calomel electrode / glass electrode / ion selective electrodes.</w:t>
      </w:r>
    </w:p>
    <w:p w:rsidR="000A4BF1" w:rsidRDefault="000A4BF1" w:rsidP="000A4BF1">
      <w:pPr>
        <w:pStyle w:val="BodyText"/>
        <w:numPr>
          <w:ilvl w:val="0"/>
          <w:numId w:val="5"/>
        </w:numPr>
        <w:jc w:val="both"/>
        <w:rPr>
          <w:color w:val="000000"/>
          <w:u w:val="none"/>
        </w:rPr>
      </w:pPr>
      <w:r>
        <w:rPr>
          <w:color w:val="000000"/>
          <w:u w:val="none"/>
        </w:rPr>
        <w:t xml:space="preserve">In determining whether the potential distribution is uniform or not in ship hulls and old pipelines protected by </w:t>
      </w:r>
      <w:proofErr w:type="spellStart"/>
      <w:r>
        <w:rPr>
          <w:color w:val="000000"/>
          <w:u w:val="none"/>
        </w:rPr>
        <w:t>cathodic</w:t>
      </w:r>
      <w:proofErr w:type="spellEnd"/>
      <w:r>
        <w:rPr>
          <w:color w:val="000000"/>
          <w:u w:val="none"/>
        </w:rPr>
        <w:t xml:space="preserve"> protection.</w:t>
      </w:r>
    </w:p>
    <w:p w:rsidR="000A4BF1" w:rsidRDefault="000A4BF1" w:rsidP="000A4BF1">
      <w:pPr>
        <w:pStyle w:val="BodyText"/>
        <w:numPr>
          <w:ilvl w:val="0"/>
          <w:numId w:val="5"/>
        </w:numPr>
        <w:jc w:val="both"/>
        <w:rPr>
          <w:color w:val="000000"/>
          <w:u w:val="none"/>
        </w:rPr>
      </w:pPr>
      <w:r>
        <w:rPr>
          <w:color w:val="000000"/>
          <w:u w:val="none"/>
        </w:rPr>
        <w:t xml:space="preserve">As a portable reference electrode for measuring the different depths of oil rigs and platforms, submerged oil pipelines etc. usually such probe is powered by Ni – </w:t>
      </w:r>
      <w:proofErr w:type="spellStart"/>
      <w:r>
        <w:rPr>
          <w:color w:val="000000"/>
          <w:u w:val="none"/>
        </w:rPr>
        <w:t>Cd</w:t>
      </w:r>
      <w:proofErr w:type="spellEnd"/>
      <w:r>
        <w:rPr>
          <w:color w:val="000000"/>
          <w:u w:val="none"/>
        </w:rPr>
        <w:t xml:space="preserve"> battery and can operate up to a depth of 300-400m with precision of </w:t>
      </w:r>
      <w:r>
        <w:rPr>
          <w:color w:val="000000"/>
          <w:u w:val="none"/>
        </w:rPr>
        <w:sym w:font="Symbol" w:char="F0B1"/>
      </w:r>
      <w:r>
        <w:rPr>
          <w:color w:val="000000"/>
          <w:u w:val="none"/>
        </w:rPr>
        <w:t>1mv.</w:t>
      </w:r>
    </w:p>
    <w:p w:rsidR="000A4BF1" w:rsidRDefault="000A4BF1" w:rsidP="003F3E49"/>
    <w:p w:rsidR="000A4BF1" w:rsidRDefault="000A4BF1" w:rsidP="000A4BF1">
      <w:pPr>
        <w:pStyle w:val="BodyText"/>
        <w:jc w:val="both"/>
        <w:rPr>
          <w:color w:val="000000"/>
          <w:u w:val="none"/>
        </w:rPr>
      </w:pPr>
      <w:r>
        <w:rPr>
          <w:color w:val="000000"/>
        </w:rPr>
        <w:t>Ion-selective electrode</w:t>
      </w:r>
      <w:r>
        <w:rPr>
          <w:color w:val="000000"/>
          <w:u w:val="none"/>
        </w:rPr>
        <w:t xml:space="preserve">: Possesses the ability to respond only to certain specific ions, thereby developing potential </w:t>
      </w:r>
      <w:proofErr w:type="spellStart"/>
      <w:r>
        <w:rPr>
          <w:color w:val="000000"/>
          <w:u w:val="none"/>
        </w:rPr>
        <w:t>w.r.t</w:t>
      </w:r>
      <w:proofErr w:type="spellEnd"/>
      <w:r>
        <w:rPr>
          <w:color w:val="000000"/>
          <w:u w:val="none"/>
        </w:rPr>
        <w:t xml:space="preserve"> that species only in a mixture and ignoring the other ions totally. In other words, the potential developed by an ion-selective electrode depends only on the concentration of species or ions of interest. </w:t>
      </w:r>
      <w:proofErr w:type="gramStart"/>
      <w:r>
        <w:rPr>
          <w:color w:val="000000"/>
          <w:u w:val="none"/>
        </w:rPr>
        <w:t xml:space="preserve">For </w:t>
      </w:r>
      <w:proofErr w:type="spellStart"/>
      <w:r>
        <w:rPr>
          <w:color w:val="000000"/>
          <w:u w:val="none"/>
        </w:rPr>
        <w:t>egs</w:t>
      </w:r>
      <w:proofErr w:type="spellEnd"/>
      <w:r>
        <w:rPr>
          <w:color w:val="000000"/>
          <w:u w:val="none"/>
        </w:rPr>
        <w:t>.</w:t>
      </w:r>
      <w:proofErr w:type="gramEnd"/>
      <w:r>
        <w:rPr>
          <w:color w:val="000000"/>
          <w:u w:val="none"/>
        </w:rPr>
        <w:t xml:space="preserve"> Glass membrane is only H</w:t>
      </w:r>
      <w:r>
        <w:rPr>
          <w:color w:val="000000"/>
          <w:u w:val="none"/>
          <w:vertAlign w:val="superscript"/>
        </w:rPr>
        <w:t xml:space="preserve">+ </w:t>
      </w:r>
      <w:r>
        <w:rPr>
          <w:color w:val="000000"/>
          <w:u w:val="none"/>
        </w:rPr>
        <w:t xml:space="preserve">ions selective.    </w:t>
      </w:r>
    </w:p>
    <w:p w:rsidR="000A4BF1" w:rsidRDefault="000A4BF1" w:rsidP="000A4BF1">
      <w:pPr>
        <w:pStyle w:val="BodyText"/>
        <w:jc w:val="both"/>
        <w:rPr>
          <w:color w:val="000000"/>
          <w:u w:val="none"/>
        </w:rPr>
      </w:pPr>
      <w:r>
        <w:rPr>
          <w:color w:val="000000"/>
          <w:u w:val="none"/>
        </w:rPr>
        <w:t>The material employed for some ion-selective membranes are mentioned below</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SOLID STATE MEMBRANE</w:t>
      </w:r>
      <w:r>
        <w:rPr>
          <w:color w:val="000000"/>
          <w:u w:val="none"/>
        </w:rPr>
        <w:t xml:space="preserve">: 1. </w:t>
      </w:r>
      <w:proofErr w:type="gramStart"/>
      <w:r>
        <w:rPr>
          <w:color w:val="000000"/>
          <w:u w:val="none"/>
        </w:rPr>
        <w:t>For</w:t>
      </w:r>
      <w:proofErr w:type="gramEnd"/>
      <w:r>
        <w:rPr>
          <w:color w:val="000000"/>
          <w:u w:val="none"/>
        </w:rPr>
        <w:t xml:space="preserve"> fluoride ions lanthanum </w:t>
      </w:r>
      <w:proofErr w:type="spellStart"/>
      <w:r>
        <w:rPr>
          <w:color w:val="000000"/>
          <w:u w:val="none"/>
        </w:rPr>
        <w:t>trifluoride</w:t>
      </w:r>
      <w:proofErr w:type="spellEnd"/>
      <w:r>
        <w:rPr>
          <w:color w:val="000000"/>
          <w:u w:val="none"/>
        </w:rPr>
        <w:t xml:space="preserve"> crystal doped with europium </w:t>
      </w:r>
      <w:proofErr w:type="spellStart"/>
      <w:r>
        <w:rPr>
          <w:color w:val="000000"/>
          <w:u w:val="none"/>
        </w:rPr>
        <w:t>diflouride</w:t>
      </w:r>
      <w:proofErr w:type="spellEnd"/>
      <w:r>
        <w:rPr>
          <w:color w:val="000000"/>
          <w:u w:val="none"/>
        </w:rPr>
        <w:t xml:space="preserve"> is used.</w:t>
      </w:r>
    </w:p>
    <w:p w:rsidR="000A4BF1" w:rsidRDefault="000A4BF1" w:rsidP="000A4BF1">
      <w:pPr>
        <w:pStyle w:val="BodyText"/>
        <w:jc w:val="both"/>
        <w:rPr>
          <w:color w:val="000000"/>
          <w:u w:val="none"/>
        </w:rPr>
      </w:pPr>
      <w:proofErr w:type="gramStart"/>
      <w:r>
        <w:rPr>
          <w:color w:val="000000"/>
          <w:u w:val="none"/>
        </w:rPr>
        <w:t>2.For</w:t>
      </w:r>
      <w:proofErr w:type="gramEnd"/>
      <w:r>
        <w:rPr>
          <w:color w:val="000000"/>
          <w:u w:val="none"/>
        </w:rPr>
        <w:t xml:space="preserve"> chloride ions: pressed pellet of Ag</w:t>
      </w:r>
      <w:r>
        <w:rPr>
          <w:color w:val="000000"/>
          <w:u w:val="none"/>
          <w:vertAlign w:val="subscript"/>
        </w:rPr>
        <w:t>2</w:t>
      </w:r>
      <w:r>
        <w:rPr>
          <w:color w:val="000000"/>
          <w:u w:val="none"/>
        </w:rPr>
        <w:t xml:space="preserve">S + </w:t>
      </w:r>
      <w:proofErr w:type="spellStart"/>
      <w:r>
        <w:rPr>
          <w:color w:val="000000"/>
          <w:u w:val="none"/>
        </w:rPr>
        <w:t>AgCl</w:t>
      </w:r>
      <w:proofErr w:type="spellEnd"/>
      <w:r>
        <w:rPr>
          <w:color w:val="000000"/>
          <w:u w:val="none"/>
        </w:rPr>
        <w:t>. The electrode has a Teflon body and the pellet is held in position by using epoxy resin.</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LIQUID STATE MEMBRANE</w:t>
      </w:r>
      <w:r>
        <w:rPr>
          <w:color w:val="000000"/>
          <w:u w:val="none"/>
        </w:rPr>
        <w:t xml:space="preserve">: 1. For certain alkali and alkaline earth </w:t>
      </w:r>
      <w:proofErr w:type="spellStart"/>
      <w:r>
        <w:rPr>
          <w:color w:val="000000"/>
          <w:u w:val="none"/>
        </w:rPr>
        <w:t>cations</w:t>
      </w:r>
      <w:proofErr w:type="spellEnd"/>
      <w:r>
        <w:rPr>
          <w:color w:val="000000"/>
          <w:u w:val="none"/>
        </w:rPr>
        <w:t xml:space="preserve"> neutral monocyclic crown ethers and phosphate </w:t>
      </w:r>
      <w:proofErr w:type="spellStart"/>
      <w:r>
        <w:rPr>
          <w:color w:val="000000"/>
          <w:u w:val="none"/>
        </w:rPr>
        <w:t>diester</w:t>
      </w:r>
      <w:proofErr w:type="spellEnd"/>
      <w:r>
        <w:rPr>
          <w:color w:val="000000"/>
          <w:u w:val="none"/>
        </w:rPr>
        <w:t xml:space="preserve"> is used.</w:t>
      </w:r>
    </w:p>
    <w:p w:rsidR="000A4BF1" w:rsidRDefault="000A4BF1" w:rsidP="000A4BF1">
      <w:pPr>
        <w:rPr>
          <w:color w:val="000000"/>
        </w:rPr>
      </w:pPr>
      <w:r>
        <w:rPr>
          <w:color w:val="000000"/>
        </w:rPr>
        <w:t xml:space="preserve">2. For anions iron </w:t>
      </w:r>
      <w:proofErr w:type="spellStart"/>
      <w:r>
        <w:rPr>
          <w:color w:val="000000"/>
        </w:rPr>
        <w:t>Phenonthrolic</w:t>
      </w:r>
      <w:proofErr w:type="spellEnd"/>
      <w:r>
        <w:rPr>
          <w:color w:val="000000"/>
        </w:rPr>
        <w:t xml:space="preserve"> complexes are used. Liquid state membrane is usually obtained by adsorbing the active molecules on an inert porous support such as porous polymer.</w:t>
      </w:r>
    </w:p>
    <w:p w:rsidR="000A4BF1" w:rsidRDefault="000A4BF1" w:rsidP="000A4BF1"/>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rPr>
      </w:pPr>
    </w:p>
    <w:p w:rsidR="000A4BF1" w:rsidRDefault="000A4BF1" w:rsidP="000A4BF1">
      <w:pPr>
        <w:pStyle w:val="BodyText"/>
        <w:jc w:val="both"/>
        <w:rPr>
          <w:color w:val="000000"/>
        </w:rPr>
      </w:pPr>
      <w:r>
        <w:rPr>
          <w:color w:val="000000"/>
        </w:rPr>
        <w:lastRenderedPageBreak/>
        <w:t>DETERMINATION OF CONCENTRATION OF A METAL ION:</w:t>
      </w:r>
    </w:p>
    <w:p w:rsidR="000A4BF1" w:rsidRDefault="000A4BF1" w:rsidP="000A4BF1">
      <w:pPr>
        <w:pStyle w:val="BodyText"/>
        <w:jc w:val="both"/>
        <w:rPr>
          <w:color w:val="000000"/>
          <w:u w:val="none"/>
        </w:rPr>
      </w:pPr>
      <w:r>
        <w:rPr>
          <w:color w:val="000000"/>
          <w:u w:val="none"/>
        </w:rPr>
        <w:t xml:space="preserve"> </w:t>
      </w:r>
    </w:p>
    <w:p w:rsidR="000A4BF1" w:rsidRDefault="000A4BF1" w:rsidP="000A4BF1">
      <w:pPr>
        <w:pStyle w:val="BodyText"/>
        <w:jc w:val="both"/>
        <w:rPr>
          <w:color w:val="000000"/>
          <w:u w:val="none"/>
        </w:rPr>
      </w:pPr>
      <w:r>
        <w:rPr>
          <w:color w:val="000000"/>
          <w:u w:val="none"/>
        </w:rPr>
        <w:t xml:space="preserve">A schematic set up for determining the concentration of metal ions of interest in a solution by using ion-selective electrode is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noProof/>
          <w:color w:val="000000"/>
          <w:sz w:val="20"/>
          <w:u w:val="none"/>
        </w:rPr>
        <w:pict>
          <v:line id="_x0000_s1114" style="position:absolute;left:0;text-align:left;z-index:251727872" from="156pt,12.95pt" to="156pt,57.95pt"/>
        </w:pict>
      </w:r>
      <w:r>
        <w:rPr>
          <w:color w:val="000000"/>
          <w:u w:val="none"/>
        </w:rPr>
        <w:t xml:space="preserve">                                    Ion selective membrane</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 Reference      solution to be             </w:t>
      </w:r>
      <w:proofErr w:type="gramStart"/>
      <w:r>
        <w:rPr>
          <w:color w:val="000000"/>
          <w:u w:val="none"/>
        </w:rPr>
        <w:t>Internal</w:t>
      </w:r>
      <w:proofErr w:type="gramEnd"/>
      <w:r>
        <w:rPr>
          <w:color w:val="000000"/>
          <w:u w:val="none"/>
        </w:rPr>
        <w:t xml:space="preserve"> standard       Identical reference </w:t>
      </w:r>
    </w:p>
    <w:p w:rsidR="000A4BF1" w:rsidRDefault="000A4BF1" w:rsidP="000A4BF1">
      <w:pPr>
        <w:pStyle w:val="BodyText"/>
        <w:jc w:val="both"/>
        <w:rPr>
          <w:color w:val="000000"/>
          <w:u w:val="none"/>
        </w:rPr>
      </w:pPr>
      <w:proofErr w:type="gramStart"/>
      <w:r>
        <w:rPr>
          <w:color w:val="000000"/>
          <w:u w:val="none"/>
        </w:rPr>
        <w:t>electrode</w:t>
      </w:r>
      <w:proofErr w:type="gramEnd"/>
      <w:r>
        <w:rPr>
          <w:color w:val="000000"/>
          <w:u w:val="none"/>
        </w:rPr>
        <w:t xml:space="preserve">         analyzed                   solution                         electrode   </w:t>
      </w:r>
    </w:p>
    <w:p w:rsidR="000A4BF1" w:rsidRDefault="000A4BF1" w:rsidP="000A4BF1">
      <w:pPr>
        <w:pStyle w:val="BodyText"/>
        <w:jc w:val="both"/>
        <w:rPr>
          <w:color w:val="000000"/>
          <w:u w:val="none"/>
        </w:rPr>
      </w:pPr>
      <w:r>
        <w:rPr>
          <w:color w:val="000000"/>
          <w:u w:val="none"/>
        </w:rPr>
        <w:t xml:space="preserve">                         [</w:t>
      </w:r>
      <w:proofErr w:type="spellStart"/>
      <w:r>
        <w:rPr>
          <w:color w:val="000000"/>
          <w:u w:val="none"/>
        </w:rPr>
        <w:t>M</w:t>
      </w:r>
      <w:r>
        <w:rPr>
          <w:color w:val="000000"/>
          <w:u w:val="none"/>
          <w:vertAlign w:val="superscript"/>
        </w:rPr>
        <w:t>n</w:t>
      </w:r>
      <w:proofErr w:type="spellEnd"/>
      <w:r>
        <w:rPr>
          <w:color w:val="000000"/>
          <w:u w:val="none"/>
          <w:vertAlign w:val="superscript"/>
        </w:rPr>
        <w:t>+</w:t>
      </w:r>
      <w:r>
        <w:rPr>
          <w:color w:val="000000"/>
          <w:u w:val="none"/>
        </w:rPr>
        <w:t>] = C</w:t>
      </w:r>
      <w:r>
        <w:rPr>
          <w:color w:val="000000"/>
          <w:u w:val="none"/>
          <w:vertAlign w:val="subscript"/>
        </w:rPr>
        <w:t>1</w:t>
      </w:r>
      <w:r>
        <w:rPr>
          <w:color w:val="000000"/>
          <w:u w:val="none"/>
        </w:rPr>
        <w:t xml:space="preserve"> =?           [</w:t>
      </w:r>
      <w:proofErr w:type="spellStart"/>
      <w:r>
        <w:rPr>
          <w:color w:val="000000"/>
          <w:u w:val="none"/>
        </w:rPr>
        <w:t>M</w:t>
      </w:r>
      <w:r>
        <w:rPr>
          <w:color w:val="000000"/>
          <w:u w:val="none"/>
          <w:vertAlign w:val="superscript"/>
        </w:rPr>
        <w:t>n</w:t>
      </w:r>
      <w:proofErr w:type="spellEnd"/>
      <w:r>
        <w:rPr>
          <w:color w:val="000000"/>
          <w:u w:val="none"/>
          <w:vertAlign w:val="superscript"/>
        </w:rPr>
        <w:t>+</w:t>
      </w:r>
      <w:r>
        <w:rPr>
          <w:color w:val="000000"/>
          <w:u w:val="none"/>
        </w:rPr>
        <w:t>] = C</w:t>
      </w:r>
      <w:r>
        <w:rPr>
          <w:color w:val="000000"/>
          <w:u w:val="none"/>
          <w:vertAlign w:val="subscript"/>
        </w:rPr>
        <w:t>2</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                         Potential is given by     </w:t>
      </w:r>
    </w:p>
    <w:p w:rsidR="000A4BF1" w:rsidRDefault="000A4BF1" w:rsidP="000A4BF1">
      <w:pPr>
        <w:pStyle w:val="BodyText"/>
        <w:jc w:val="both"/>
        <w:rPr>
          <w:color w:val="000000"/>
          <w:u w:val="none"/>
        </w:rPr>
      </w:pPr>
      <w:r>
        <w:rPr>
          <w:color w:val="000000"/>
          <w:u w:val="none"/>
        </w:rPr>
        <w:t xml:space="preserve">                                                  </w:t>
      </w:r>
    </w:p>
    <w:p w:rsidR="000A4BF1" w:rsidRDefault="000A4BF1" w:rsidP="000A4BF1">
      <w:pPr>
        <w:pStyle w:val="BodyText"/>
        <w:jc w:val="both"/>
        <w:rPr>
          <w:color w:val="000000"/>
          <w:u w:val="none"/>
        </w:rPr>
      </w:pPr>
      <w:r>
        <w:rPr>
          <w:noProof/>
          <w:color w:val="000000"/>
          <w:sz w:val="20"/>
          <w:u w:val="none"/>
        </w:rPr>
        <w:pict>
          <v:line id="_x0000_s1115" style="position:absolute;left:0;text-align:left;z-index:251729920" from="162pt,9.95pt" to="162pt,9.95pt"/>
        </w:pict>
      </w:r>
      <w:r>
        <w:rPr>
          <w:color w:val="000000"/>
          <w:u w:val="none"/>
        </w:rPr>
        <w:t xml:space="preserve">                        </w:t>
      </w:r>
      <w:proofErr w:type="spellStart"/>
      <w:r>
        <w:rPr>
          <w:color w:val="000000"/>
          <w:u w:val="none"/>
        </w:rPr>
        <w:t>E</w:t>
      </w:r>
      <w:r>
        <w:rPr>
          <w:color w:val="000000"/>
          <w:u w:val="none"/>
          <w:vertAlign w:val="subscript"/>
        </w:rPr>
        <w:t>cell</w:t>
      </w:r>
      <w:proofErr w:type="spellEnd"/>
      <w:r>
        <w:rPr>
          <w:color w:val="000000"/>
          <w:u w:val="none"/>
        </w:rPr>
        <w:t xml:space="preserve"> = RT/</w:t>
      </w:r>
      <w:proofErr w:type="spellStart"/>
      <w:r>
        <w:rPr>
          <w:color w:val="000000"/>
          <w:u w:val="none"/>
        </w:rPr>
        <w:t>nF</w:t>
      </w:r>
      <w:proofErr w:type="spellEnd"/>
      <w:r>
        <w:rPr>
          <w:color w:val="000000"/>
          <w:u w:val="none"/>
        </w:rPr>
        <w:t xml:space="preserve"> log C</w:t>
      </w:r>
      <w:r>
        <w:rPr>
          <w:color w:val="000000"/>
          <w:u w:val="none"/>
          <w:vertAlign w:val="subscript"/>
        </w:rPr>
        <w:t>2</w:t>
      </w:r>
      <w:r>
        <w:rPr>
          <w:color w:val="000000"/>
          <w:u w:val="none"/>
        </w:rPr>
        <w:t>/ C</w:t>
      </w:r>
      <w:r>
        <w:rPr>
          <w:color w:val="000000"/>
          <w:u w:val="none"/>
          <w:vertAlign w:val="subscript"/>
        </w:rPr>
        <w:t>1</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                                = RT/</w:t>
      </w:r>
      <w:proofErr w:type="spellStart"/>
      <w:r>
        <w:rPr>
          <w:color w:val="000000"/>
          <w:u w:val="none"/>
        </w:rPr>
        <w:t>nF</w:t>
      </w:r>
      <w:proofErr w:type="spellEnd"/>
      <w:r>
        <w:rPr>
          <w:color w:val="000000"/>
          <w:u w:val="none"/>
        </w:rPr>
        <w:t xml:space="preserve"> log C</w:t>
      </w:r>
      <w:r>
        <w:rPr>
          <w:color w:val="000000"/>
          <w:u w:val="none"/>
          <w:vertAlign w:val="subscript"/>
        </w:rPr>
        <w:t>2</w:t>
      </w:r>
      <w:r>
        <w:rPr>
          <w:color w:val="000000"/>
          <w:u w:val="none"/>
        </w:rPr>
        <w:t xml:space="preserve">   - RT/</w:t>
      </w:r>
      <w:proofErr w:type="spellStart"/>
      <w:r>
        <w:rPr>
          <w:color w:val="000000"/>
          <w:u w:val="none"/>
        </w:rPr>
        <w:t>nF</w:t>
      </w:r>
      <w:proofErr w:type="spellEnd"/>
      <w:r>
        <w:rPr>
          <w:color w:val="000000"/>
          <w:u w:val="none"/>
        </w:rPr>
        <w:t xml:space="preserve"> log C</w:t>
      </w:r>
      <w:r>
        <w:rPr>
          <w:color w:val="000000"/>
          <w:u w:val="none"/>
          <w:vertAlign w:val="subscript"/>
        </w:rPr>
        <w:t>1</w:t>
      </w:r>
      <w:r>
        <w:rPr>
          <w:color w:val="000000"/>
          <w:u w:val="none"/>
        </w:rPr>
        <w:t xml:space="preserve"> </w:t>
      </w:r>
    </w:p>
    <w:p w:rsidR="000A4BF1" w:rsidRDefault="000A4BF1" w:rsidP="000A4BF1">
      <w:pPr>
        <w:pStyle w:val="BodyText"/>
        <w:jc w:val="both"/>
        <w:rPr>
          <w:color w:val="000000"/>
          <w:u w:val="none"/>
        </w:rPr>
      </w:pPr>
      <w:r>
        <w:rPr>
          <w:color w:val="000000"/>
          <w:u w:val="none"/>
        </w:rPr>
        <w:t xml:space="preserve">                         </w:t>
      </w:r>
    </w:p>
    <w:p w:rsidR="000A4BF1" w:rsidRDefault="000A4BF1" w:rsidP="000A4BF1">
      <w:pPr>
        <w:pStyle w:val="BodyText"/>
        <w:jc w:val="both"/>
        <w:rPr>
          <w:color w:val="000000"/>
          <w:u w:val="none"/>
        </w:rPr>
      </w:pPr>
      <w:r>
        <w:rPr>
          <w:color w:val="000000"/>
          <w:u w:val="none"/>
        </w:rPr>
        <w:t xml:space="preserve">                                = Constant – RT/</w:t>
      </w:r>
      <w:proofErr w:type="spellStart"/>
      <w:r>
        <w:rPr>
          <w:color w:val="000000"/>
          <w:u w:val="none"/>
        </w:rPr>
        <w:t>nF</w:t>
      </w:r>
      <w:proofErr w:type="spellEnd"/>
      <w:r>
        <w:rPr>
          <w:color w:val="000000"/>
          <w:u w:val="none"/>
        </w:rPr>
        <w:t xml:space="preserve"> log C</w:t>
      </w:r>
      <w:r>
        <w:rPr>
          <w:color w:val="000000"/>
          <w:u w:val="none"/>
          <w:vertAlign w:val="subscript"/>
        </w:rPr>
        <w:t>1</w:t>
      </w:r>
    </w:p>
    <w:p w:rsidR="000A4BF1" w:rsidRDefault="000A4BF1" w:rsidP="000A4BF1">
      <w:pPr>
        <w:pStyle w:val="BodyText"/>
        <w:jc w:val="both"/>
        <w:rPr>
          <w:color w:val="000000"/>
          <w:u w:val="none"/>
        </w:rPr>
      </w:pPr>
      <w:r>
        <w:rPr>
          <w:color w:val="000000"/>
          <w:u w:val="none"/>
        </w:rPr>
        <w:t xml:space="preserve">                                                                                        WHERE     C</w:t>
      </w:r>
      <w:r>
        <w:rPr>
          <w:color w:val="000000"/>
          <w:u w:val="none"/>
          <w:vertAlign w:val="subscript"/>
        </w:rPr>
        <w:t>1</w:t>
      </w:r>
      <w:r>
        <w:rPr>
          <w:color w:val="000000"/>
          <w:u w:val="none"/>
        </w:rPr>
        <w:t>= C</w:t>
      </w:r>
    </w:p>
    <w:p w:rsidR="000A4BF1" w:rsidRDefault="000A4BF1" w:rsidP="000A4BF1">
      <w:pPr>
        <w:rPr>
          <w:color w:val="000000"/>
        </w:rPr>
      </w:pPr>
      <w:r>
        <w:rPr>
          <w:color w:val="000000"/>
        </w:rPr>
        <w:t xml:space="preserve">                                       </w:t>
      </w:r>
      <w:proofErr w:type="spellStart"/>
      <w:proofErr w:type="gramStart"/>
      <w:r>
        <w:rPr>
          <w:color w:val="000000"/>
        </w:rPr>
        <w:t>E</w:t>
      </w:r>
      <w:r>
        <w:rPr>
          <w:color w:val="000000"/>
          <w:vertAlign w:val="subscript"/>
        </w:rPr>
        <w:t>cell</w:t>
      </w:r>
      <w:proofErr w:type="spellEnd"/>
      <w:r>
        <w:rPr>
          <w:color w:val="000000"/>
        </w:rPr>
        <w:t xml:space="preserve">  =</w:t>
      </w:r>
      <w:proofErr w:type="gramEnd"/>
      <w:r>
        <w:rPr>
          <w:color w:val="000000"/>
        </w:rPr>
        <w:t xml:space="preserve"> Constant – 0.0592/n  log C   </w:t>
      </w:r>
    </w:p>
    <w:p w:rsidR="000A4BF1" w:rsidRDefault="000A4BF1" w:rsidP="000A4BF1">
      <w:pPr>
        <w:pStyle w:val="BodyText"/>
        <w:jc w:val="both"/>
        <w:rPr>
          <w:color w:val="000000"/>
          <w:u w:val="none"/>
        </w:rPr>
      </w:pPr>
      <w:r>
        <w:rPr>
          <w:color w:val="000000"/>
          <w:u w:val="none"/>
        </w:rPr>
        <w:t xml:space="preserve">{This equation is valid if the membrane employed is selective only to the ions to be analyzed. However, the concentrations of the other ions present in system/mixture also have some effect on the value of membrane potential consequently the above equation is modified to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                                       </w:t>
      </w:r>
      <w:proofErr w:type="spellStart"/>
      <w:proofErr w:type="gramStart"/>
      <w:r>
        <w:rPr>
          <w:color w:val="000000"/>
          <w:u w:val="none"/>
        </w:rPr>
        <w:t>E</w:t>
      </w:r>
      <w:r>
        <w:rPr>
          <w:color w:val="000000"/>
          <w:u w:val="none"/>
          <w:vertAlign w:val="subscript"/>
        </w:rPr>
        <w:t>cell</w:t>
      </w:r>
      <w:proofErr w:type="spellEnd"/>
      <w:r>
        <w:rPr>
          <w:color w:val="000000"/>
          <w:u w:val="none"/>
        </w:rPr>
        <w:t xml:space="preserve">  =</w:t>
      </w:r>
      <w:proofErr w:type="gramEnd"/>
      <w:r>
        <w:rPr>
          <w:color w:val="000000"/>
          <w:u w:val="none"/>
        </w:rPr>
        <w:t xml:space="preserve"> Constant – 0.0592/n  log [C + </w:t>
      </w:r>
      <w:r>
        <w:rPr>
          <w:color w:val="000000"/>
          <w:u w:val="none"/>
        </w:rPr>
        <w:sym w:font="Symbol" w:char="F053"/>
      </w:r>
      <w:r>
        <w:rPr>
          <w:color w:val="000000"/>
          <w:u w:val="none"/>
        </w:rPr>
        <w:t xml:space="preserve"> </w:t>
      </w:r>
      <w:proofErr w:type="spellStart"/>
      <w:r>
        <w:rPr>
          <w:color w:val="000000"/>
          <w:u w:val="none"/>
        </w:rPr>
        <w:t>K</w:t>
      </w:r>
      <w:r>
        <w:rPr>
          <w:color w:val="000000"/>
          <w:u w:val="none"/>
          <w:vertAlign w:val="subscript"/>
        </w:rPr>
        <w:t>i</w:t>
      </w:r>
      <w:proofErr w:type="spellEnd"/>
      <w:r>
        <w:rPr>
          <w:color w:val="000000"/>
          <w:u w:val="none"/>
        </w:rPr>
        <w:t xml:space="preserve"> </w:t>
      </w:r>
      <w:proofErr w:type="spellStart"/>
      <w:r>
        <w:rPr>
          <w:color w:val="000000"/>
          <w:u w:val="none"/>
        </w:rPr>
        <w:t>C</w:t>
      </w:r>
      <w:r>
        <w:rPr>
          <w:color w:val="000000"/>
          <w:u w:val="none"/>
          <w:vertAlign w:val="subscript"/>
        </w:rPr>
        <w:t>i</w:t>
      </w:r>
      <w:proofErr w:type="spellEnd"/>
      <w:r>
        <w:rPr>
          <w:color w:val="000000"/>
          <w:u w:val="none"/>
        </w:rPr>
        <w:t xml:space="preserve"> ]</w:t>
      </w:r>
    </w:p>
    <w:p w:rsidR="000A4BF1" w:rsidRDefault="000A4BF1" w:rsidP="000A4BF1">
      <w:pPr>
        <w:rPr>
          <w:color w:val="000000"/>
        </w:rPr>
      </w:pPr>
    </w:p>
    <w:p w:rsidR="000A4BF1" w:rsidRDefault="000A4BF1" w:rsidP="000A4BF1">
      <w:pPr>
        <w:pStyle w:val="BodyText"/>
        <w:jc w:val="both"/>
        <w:rPr>
          <w:color w:val="000000"/>
          <w:u w:val="none"/>
        </w:rPr>
      </w:pPr>
      <w:r>
        <w:rPr>
          <w:color w:val="000000"/>
          <w:u w:val="none"/>
        </w:rPr>
        <w:t xml:space="preserve">Where     </w:t>
      </w:r>
      <w:proofErr w:type="spellStart"/>
      <w:r>
        <w:rPr>
          <w:color w:val="000000"/>
          <w:u w:val="none"/>
        </w:rPr>
        <w:t>C</w:t>
      </w:r>
      <w:r>
        <w:rPr>
          <w:color w:val="000000"/>
          <w:u w:val="none"/>
          <w:vertAlign w:val="subscript"/>
        </w:rPr>
        <w:t>i</w:t>
      </w:r>
      <w:proofErr w:type="spellEnd"/>
      <w:r>
        <w:rPr>
          <w:color w:val="000000"/>
          <w:u w:val="none"/>
        </w:rPr>
        <w:t xml:space="preserve"> = Concentration of the other ions present in the system/mixture and </w:t>
      </w:r>
      <w:r>
        <w:rPr>
          <w:color w:val="000000"/>
          <w:u w:val="none"/>
          <w:vertAlign w:val="subscript"/>
        </w:rPr>
        <w:t xml:space="preserve"> </w:t>
      </w:r>
      <w:r>
        <w:rPr>
          <w:color w:val="000000"/>
          <w:u w:val="none"/>
        </w:rPr>
        <w:t xml:space="preserve"> </w:t>
      </w:r>
    </w:p>
    <w:p w:rsidR="000A4BF1" w:rsidRDefault="000A4BF1" w:rsidP="000A4BF1">
      <w:pPr>
        <w:pStyle w:val="BodyText"/>
        <w:jc w:val="both"/>
        <w:rPr>
          <w:color w:val="000000"/>
          <w:u w:val="none"/>
        </w:rPr>
      </w:pPr>
      <w:r>
        <w:rPr>
          <w:color w:val="000000"/>
          <w:u w:val="none"/>
        </w:rPr>
        <w:t xml:space="preserve"> </w:t>
      </w:r>
      <w:proofErr w:type="spellStart"/>
      <w:r>
        <w:rPr>
          <w:color w:val="000000"/>
          <w:u w:val="none"/>
        </w:rPr>
        <w:t>K</w:t>
      </w:r>
      <w:r>
        <w:rPr>
          <w:color w:val="000000"/>
          <w:u w:val="none"/>
          <w:vertAlign w:val="subscript"/>
        </w:rPr>
        <w:t>i</w:t>
      </w:r>
      <w:proofErr w:type="spellEnd"/>
      <w:r>
        <w:rPr>
          <w:color w:val="000000"/>
          <w:u w:val="none"/>
        </w:rPr>
        <w:t xml:space="preserve"> = Selectivity co-efficient of the ions.  }</w:t>
      </w:r>
    </w:p>
    <w:p w:rsidR="000A4BF1" w:rsidRDefault="000A4BF1" w:rsidP="000A4BF1">
      <w:pPr>
        <w:pStyle w:val="BodyText"/>
        <w:jc w:val="both"/>
        <w:rPr>
          <w:color w:val="000000"/>
        </w:rPr>
      </w:pPr>
    </w:p>
    <w:p w:rsidR="000A4BF1" w:rsidRDefault="000A4BF1" w:rsidP="000A4BF1">
      <w:pPr>
        <w:pStyle w:val="BodyText"/>
        <w:jc w:val="both"/>
        <w:rPr>
          <w:color w:val="000000"/>
        </w:rPr>
      </w:pPr>
      <w:r>
        <w:rPr>
          <w:color w:val="000000"/>
        </w:rPr>
        <w:t>LIMITATIONS:</w:t>
      </w:r>
    </w:p>
    <w:p w:rsidR="000A4BF1" w:rsidRDefault="000A4BF1" w:rsidP="000A4BF1">
      <w:pPr>
        <w:pStyle w:val="BodyText"/>
        <w:jc w:val="both"/>
        <w:rPr>
          <w:color w:val="000000"/>
        </w:rPr>
      </w:pPr>
    </w:p>
    <w:p w:rsidR="000A4BF1" w:rsidRDefault="000A4BF1" w:rsidP="000A4BF1">
      <w:pPr>
        <w:pStyle w:val="BodyText"/>
        <w:jc w:val="both"/>
        <w:rPr>
          <w:color w:val="000000"/>
          <w:u w:val="none"/>
        </w:rPr>
      </w:pPr>
      <w:proofErr w:type="gramStart"/>
      <w:r>
        <w:rPr>
          <w:color w:val="000000"/>
          <w:u w:val="none"/>
        </w:rPr>
        <w:t>1.Usually</w:t>
      </w:r>
      <w:proofErr w:type="gramEnd"/>
      <w:r>
        <w:rPr>
          <w:color w:val="000000"/>
          <w:u w:val="none"/>
        </w:rPr>
        <w:t>, ion- selective membranes can be used in solution of P</w:t>
      </w:r>
      <w:r>
        <w:rPr>
          <w:color w:val="000000"/>
          <w:u w:val="none"/>
          <w:vertAlign w:val="superscript"/>
        </w:rPr>
        <w:t>H</w:t>
      </w:r>
      <w:r>
        <w:rPr>
          <w:color w:val="000000"/>
          <w:u w:val="none"/>
        </w:rPr>
        <w:t xml:space="preserve"> value up to 10, since higher    P</w:t>
      </w:r>
      <w:r>
        <w:rPr>
          <w:color w:val="000000"/>
          <w:u w:val="none"/>
          <w:vertAlign w:val="superscript"/>
        </w:rPr>
        <w:t>H</w:t>
      </w:r>
      <w:r>
        <w:rPr>
          <w:color w:val="000000"/>
          <w:u w:val="none"/>
        </w:rPr>
        <w:t xml:space="preserve"> value affects these.</w:t>
      </w:r>
    </w:p>
    <w:p w:rsidR="000A4BF1" w:rsidRDefault="000A4BF1" w:rsidP="000A4BF1">
      <w:pPr>
        <w:pStyle w:val="BodyText"/>
        <w:jc w:val="both"/>
        <w:rPr>
          <w:color w:val="000000"/>
          <w:u w:val="none"/>
        </w:rPr>
      </w:pPr>
      <w:proofErr w:type="gramStart"/>
      <w:r>
        <w:rPr>
          <w:color w:val="000000"/>
          <w:u w:val="none"/>
        </w:rPr>
        <w:t>2.Although</w:t>
      </w:r>
      <w:proofErr w:type="gramEnd"/>
      <w:r>
        <w:rPr>
          <w:color w:val="000000"/>
          <w:u w:val="none"/>
        </w:rPr>
        <w:t>, ion-selective membranes are very thin, yet their resistances are extremely high (of the order million ohms), so it is necessary to use electronic potentiometers to measure the potential difference.</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APPLICATION</w:t>
      </w:r>
      <w:r>
        <w:rPr>
          <w:color w:val="000000"/>
          <w:u w:val="none"/>
        </w:rPr>
        <w:t xml:space="preserve">:  In the determination of (1) concentration of </w:t>
      </w:r>
      <w:proofErr w:type="spellStart"/>
      <w:r>
        <w:rPr>
          <w:color w:val="000000"/>
          <w:u w:val="none"/>
        </w:rPr>
        <w:t>cations</w:t>
      </w:r>
      <w:proofErr w:type="spellEnd"/>
      <w:r>
        <w:rPr>
          <w:color w:val="000000"/>
          <w:u w:val="none"/>
        </w:rPr>
        <w:t xml:space="preserve"> </w:t>
      </w:r>
      <w:proofErr w:type="spellStart"/>
      <w:r>
        <w:rPr>
          <w:color w:val="000000"/>
          <w:u w:val="none"/>
        </w:rPr>
        <w:t>egs</w:t>
      </w:r>
      <w:proofErr w:type="spellEnd"/>
      <w:r>
        <w:rPr>
          <w:color w:val="000000"/>
          <w:u w:val="none"/>
        </w:rPr>
        <w:t>. H</w:t>
      </w:r>
      <w:r>
        <w:rPr>
          <w:color w:val="000000"/>
          <w:u w:val="none"/>
          <w:vertAlign w:val="superscript"/>
        </w:rPr>
        <w:t>+</w:t>
      </w:r>
      <w:r>
        <w:rPr>
          <w:color w:val="000000"/>
          <w:u w:val="none"/>
        </w:rPr>
        <w:t xml:space="preserve"> , Li</w:t>
      </w:r>
      <w:r>
        <w:rPr>
          <w:color w:val="000000"/>
          <w:u w:val="none"/>
          <w:vertAlign w:val="superscript"/>
        </w:rPr>
        <w:t>+</w:t>
      </w:r>
      <w:r>
        <w:rPr>
          <w:color w:val="000000"/>
          <w:u w:val="none"/>
        </w:rPr>
        <w:t>, Na</w:t>
      </w:r>
      <w:r>
        <w:rPr>
          <w:color w:val="000000"/>
          <w:u w:val="none"/>
          <w:vertAlign w:val="superscript"/>
        </w:rPr>
        <w:t>+</w:t>
      </w:r>
      <w:r>
        <w:rPr>
          <w:color w:val="000000"/>
          <w:u w:val="none"/>
        </w:rPr>
        <w:t>, K</w:t>
      </w:r>
      <w:r>
        <w:rPr>
          <w:color w:val="000000"/>
          <w:u w:val="none"/>
          <w:vertAlign w:val="superscript"/>
        </w:rPr>
        <w:t>+</w:t>
      </w:r>
      <w:r>
        <w:rPr>
          <w:color w:val="000000"/>
          <w:u w:val="none"/>
        </w:rPr>
        <w:t>, NH</w:t>
      </w:r>
      <w:r>
        <w:rPr>
          <w:color w:val="000000"/>
          <w:u w:val="none"/>
          <w:vertAlign w:val="superscript"/>
        </w:rPr>
        <w:t>4+</w:t>
      </w:r>
      <w:r>
        <w:rPr>
          <w:color w:val="000000"/>
          <w:u w:val="none"/>
        </w:rPr>
        <w:t>, Ag</w:t>
      </w:r>
      <w:r>
        <w:rPr>
          <w:color w:val="000000"/>
          <w:u w:val="none"/>
          <w:vertAlign w:val="superscript"/>
        </w:rPr>
        <w:t>+</w:t>
      </w:r>
      <w:r>
        <w:rPr>
          <w:color w:val="000000"/>
          <w:u w:val="none"/>
        </w:rPr>
        <w:t>, Pb</w:t>
      </w:r>
      <w:r>
        <w:rPr>
          <w:color w:val="000000"/>
          <w:u w:val="none"/>
          <w:vertAlign w:val="superscript"/>
        </w:rPr>
        <w:t>2+</w:t>
      </w:r>
      <w:r>
        <w:rPr>
          <w:color w:val="000000"/>
          <w:u w:val="none"/>
        </w:rPr>
        <w:t>, Cd</w:t>
      </w:r>
      <w:r>
        <w:rPr>
          <w:color w:val="000000"/>
          <w:u w:val="none"/>
          <w:vertAlign w:val="superscript"/>
        </w:rPr>
        <w:t>2+</w:t>
      </w:r>
      <w:r>
        <w:rPr>
          <w:color w:val="000000"/>
          <w:u w:val="none"/>
        </w:rPr>
        <w:t>, hardness (Ca</w:t>
      </w:r>
      <w:r>
        <w:rPr>
          <w:color w:val="000000"/>
          <w:u w:val="none"/>
          <w:vertAlign w:val="superscript"/>
        </w:rPr>
        <w:t>2+</w:t>
      </w:r>
      <w:r>
        <w:rPr>
          <w:color w:val="000000"/>
          <w:u w:val="none"/>
        </w:rPr>
        <w:t>, Mg</w:t>
      </w:r>
      <w:r>
        <w:rPr>
          <w:color w:val="000000"/>
          <w:u w:val="none"/>
          <w:vertAlign w:val="superscript"/>
        </w:rPr>
        <w:t>2+</w:t>
      </w:r>
      <w:r>
        <w:rPr>
          <w:color w:val="000000"/>
          <w:u w:val="none"/>
        </w:rPr>
        <w:t xml:space="preserve">) and anions </w:t>
      </w:r>
      <w:proofErr w:type="spellStart"/>
      <w:r>
        <w:rPr>
          <w:color w:val="000000"/>
          <w:u w:val="none"/>
        </w:rPr>
        <w:t>egs</w:t>
      </w:r>
      <w:proofErr w:type="spellEnd"/>
      <w:r>
        <w:rPr>
          <w:color w:val="000000"/>
          <w:u w:val="none"/>
        </w:rPr>
        <w:t xml:space="preserve">. </w:t>
      </w:r>
      <w:proofErr w:type="gramStart"/>
      <w:r>
        <w:rPr>
          <w:color w:val="000000"/>
          <w:u w:val="none"/>
        </w:rPr>
        <w:t>Halide ions, NO</w:t>
      </w:r>
      <w:r>
        <w:rPr>
          <w:color w:val="000000"/>
          <w:u w:val="none"/>
          <w:vertAlign w:val="superscript"/>
        </w:rPr>
        <w:t>3-,</w:t>
      </w:r>
      <w:r>
        <w:rPr>
          <w:color w:val="000000"/>
          <w:u w:val="none"/>
        </w:rPr>
        <w:t xml:space="preserve"> CN</w:t>
      </w:r>
      <w:r>
        <w:rPr>
          <w:color w:val="000000"/>
          <w:u w:val="none"/>
          <w:vertAlign w:val="superscript"/>
        </w:rPr>
        <w:t>-,</w:t>
      </w:r>
      <w:r>
        <w:rPr>
          <w:color w:val="000000"/>
          <w:u w:val="none"/>
        </w:rPr>
        <w:t xml:space="preserve"> S</w:t>
      </w:r>
      <w:r>
        <w:rPr>
          <w:color w:val="000000"/>
          <w:u w:val="none"/>
          <w:vertAlign w:val="superscript"/>
        </w:rPr>
        <w:t>2-</w:t>
      </w:r>
      <w:r>
        <w:rPr>
          <w:color w:val="000000"/>
          <w:u w:val="none"/>
        </w:rPr>
        <w:t xml:space="preserve"> etc.</w:t>
      </w:r>
      <w:proofErr w:type="gramEnd"/>
      <w:r>
        <w:rPr>
          <w:color w:val="000000"/>
          <w:u w:val="none"/>
        </w:rPr>
        <w:t xml:space="preserve">  </w:t>
      </w:r>
    </w:p>
    <w:p w:rsidR="000A4BF1" w:rsidRPr="000A4BF1" w:rsidRDefault="000A4BF1" w:rsidP="000A4BF1">
      <w:pPr>
        <w:pStyle w:val="ListParagraph"/>
        <w:numPr>
          <w:ilvl w:val="0"/>
          <w:numId w:val="3"/>
        </w:numPr>
        <w:rPr>
          <w:color w:val="000000"/>
        </w:rPr>
      </w:pPr>
      <w:r w:rsidRPr="000A4BF1">
        <w:rPr>
          <w:color w:val="000000"/>
        </w:rPr>
        <w:t>P</w:t>
      </w:r>
      <w:r w:rsidRPr="000A4BF1">
        <w:rPr>
          <w:color w:val="000000"/>
          <w:vertAlign w:val="superscript"/>
        </w:rPr>
        <w:t>H</w:t>
      </w:r>
      <w:r w:rsidRPr="000A4BF1">
        <w:rPr>
          <w:color w:val="000000"/>
        </w:rPr>
        <w:t xml:space="preserve"> of a solution by using H</w:t>
      </w:r>
      <w:r w:rsidRPr="000A4BF1">
        <w:rPr>
          <w:color w:val="000000"/>
          <w:vertAlign w:val="superscript"/>
        </w:rPr>
        <w:t>+</w:t>
      </w:r>
      <w:r w:rsidRPr="000A4BF1">
        <w:rPr>
          <w:color w:val="000000"/>
        </w:rPr>
        <w:t xml:space="preserve"> ion-selective glass electrode.3. The concentration of glass using gas- sensing electrodes. For </w:t>
      </w:r>
      <w:proofErr w:type="spellStart"/>
      <w:r w:rsidRPr="000A4BF1">
        <w:rPr>
          <w:color w:val="000000"/>
        </w:rPr>
        <w:t>egs</w:t>
      </w:r>
      <w:proofErr w:type="spellEnd"/>
      <w:r w:rsidRPr="000A4BF1">
        <w:rPr>
          <w:color w:val="000000"/>
        </w:rPr>
        <w:t>. Glass electrode is kept in contact with a very thin walled carbon dioxide permeable silicone rubber membrane soaked in dilute NaHCO</w:t>
      </w:r>
      <w:r w:rsidRPr="000A4BF1">
        <w:rPr>
          <w:color w:val="000000"/>
          <w:vertAlign w:val="subscript"/>
        </w:rPr>
        <w:t>3</w:t>
      </w:r>
      <w:r w:rsidRPr="000A4BF1">
        <w:rPr>
          <w:color w:val="000000"/>
        </w:rPr>
        <w:t xml:space="preserve"> solution, </w:t>
      </w:r>
      <w:proofErr w:type="gramStart"/>
      <w:r w:rsidRPr="000A4BF1">
        <w:rPr>
          <w:color w:val="000000"/>
        </w:rPr>
        <w:t>then</w:t>
      </w:r>
      <w:proofErr w:type="gramEnd"/>
      <w:r w:rsidRPr="000A4BF1">
        <w:rPr>
          <w:color w:val="000000"/>
        </w:rPr>
        <w:t xml:space="preserve"> the electrode is dipped in the blood sample under test. Since the membrane is permeable to carbon dioxide, so carbon dioxide permeates into the membrane, thereby causing reaction between NaHCO3 and CO</w:t>
      </w:r>
      <w:r w:rsidRPr="000A4BF1">
        <w:rPr>
          <w:color w:val="000000"/>
          <w:vertAlign w:val="subscript"/>
        </w:rPr>
        <w:t>2</w:t>
      </w:r>
      <w:r w:rsidRPr="000A4BF1">
        <w:rPr>
          <w:color w:val="000000"/>
        </w:rPr>
        <w:t>, eventually, the P</w:t>
      </w:r>
      <w:r w:rsidRPr="000A4BF1">
        <w:rPr>
          <w:color w:val="000000"/>
          <w:vertAlign w:val="superscript"/>
        </w:rPr>
        <w:t>H</w:t>
      </w:r>
      <w:r w:rsidRPr="000A4BF1">
        <w:rPr>
          <w:color w:val="000000"/>
        </w:rPr>
        <w:t xml:space="preserve"> value is altered, which is sensed by the glass electrode.</w:t>
      </w:r>
    </w:p>
    <w:p w:rsidR="000A4BF1" w:rsidRDefault="000A4BF1" w:rsidP="000A4BF1"/>
    <w:p w:rsidR="000A4BF1" w:rsidRDefault="000A4BF1" w:rsidP="000A4BF1">
      <w:pPr>
        <w:pStyle w:val="BodyText"/>
        <w:jc w:val="both"/>
        <w:rPr>
          <w:color w:val="000000"/>
          <w:u w:val="none"/>
        </w:rPr>
      </w:pPr>
      <w:r>
        <w:rPr>
          <w:color w:val="000000"/>
          <w:u w:val="none"/>
        </w:rPr>
        <w:lastRenderedPageBreak/>
        <w:t xml:space="preserve">Thus the potential of the glass electrode gives a measure of the carbon dioxide in the blood sample.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GLASS ELECTRODE</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 xml:space="preserve">PRINCIPLE: </w:t>
      </w:r>
      <w:r>
        <w:rPr>
          <w:color w:val="000000"/>
          <w:u w:val="none"/>
        </w:rPr>
        <w:t>If solutions of different</w:t>
      </w:r>
      <w:r>
        <w:rPr>
          <w:color w:val="000000"/>
        </w:rPr>
        <w:t xml:space="preserve"> </w:t>
      </w:r>
      <w:r>
        <w:rPr>
          <w:color w:val="000000"/>
          <w:u w:val="none"/>
        </w:rPr>
        <w:t>P</w:t>
      </w:r>
      <w:r>
        <w:rPr>
          <w:color w:val="000000"/>
          <w:u w:val="none"/>
          <w:vertAlign w:val="superscript"/>
        </w:rPr>
        <w:t>H</w:t>
      </w:r>
      <w:r>
        <w:rPr>
          <w:color w:val="000000"/>
          <w:u w:val="none"/>
        </w:rPr>
        <w:t xml:space="preserve"> are separated by a thin glass membrane, a potential is developed across</w:t>
      </w:r>
      <w:r>
        <w:rPr>
          <w:color w:val="000000"/>
        </w:rPr>
        <w:t xml:space="preserve"> </w:t>
      </w:r>
      <w:r>
        <w:rPr>
          <w:color w:val="000000"/>
          <w:u w:val="none"/>
        </w:rPr>
        <w:t>the glass membrane whose magnitude depends on the difference in P</w:t>
      </w:r>
      <w:r>
        <w:rPr>
          <w:color w:val="000000"/>
          <w:u w:val="none"/>
          <w:vertAlign w:val="superscript"/>
        </w:rPr>
        <w:t>H</w:t>
      </w:r>
      <w:r>
        <w:rPr>
          <w:color w:val="000000"/>
          <w:u w:val="none"/>
        </w:rPr>
        <w:t xml:space="preserve"> of the two solutions if P</w:t>
      </w:r>
      <w:r>
        <w:rPr>
          <w:color w:val="000000"/>
          <w:u w:val="none"/>
          <w:vertAlign w:val="superscript"/>
        </w:rPr>
        <w:t>H</w:t>
      </w:r>
      <w:r>
        <w:rPr>
          <w:color w:val="000000"/>
          <w:u w:val="none"/>
        </w:rPr>
        <w:t xml:space="preserve"> of one of these is held constant, the observed glass electrode potential is a linear function of   P</w:t>
      </w:r>
      <w:r>
        <w:rPr>
          <w:color w:val="000000"/>
          <w:u w:val="none"/>
          <w:vertAlign w:val="superscript"/>
        </w:rPr>
        <w:t>H</w:t>
      </w:r>
      <w:r>
        <w:rPr>
          <w:color w:val="000000"/>
          <w:u w:val="none"/>
        </w:rPr>
        <w:t xml:space="preserve"> of the second solution.</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                      </w:t>
      </w:r>
      <w:proofErr w:type="gramStart"/>
      <w:r>
        <w:rPr>
          <w:color w:val="000000"/>
          <w:u w:val="none"/>
        </w:rPr>
        <w:t>E</w:t>
      </w:r>
      <w:r>
        <w:rPr>
          <w:color w:val="000000"/>
          <w:u w:val="none"/>
          <w:vertAlign w:val="subscript"/>
        </w:rPr>
        <w:t xml:space="preserve">G </w:t>
      </w:r>
      <w:r>
        <w:rPr>
          <w:color w:val="000000"/>
          <w:u w:val="none"/>
        </w:rPr>
        <w:t xml:space="preserve"> =</w:t>
      </w:r>
      <w:proofErr w:type="gramEnd"/>
      <w:r>
        <w:rPr>
          <w:color w:val="000000"/>
          <w:u w:val="none"/>
        </w:rPr>
        <w:t xml:space="preserve"> </w:t>
      </w:r>
      <w:proofErr w:type="spellStart"/>
      <w:r>
        <w:rPr>
          <w:color w:val="000000"/>
          <w:u w:val="none"/>
        </w:rPr>
        <w:t>E</w:t>
      </w:r>
      <w:r>
        <w:rPr>
          <w:color w:val="000000"/>
          <w:u w:val="none"/>
          <w:vertAlign w:val="subscript"/>
        </w:rPr>
        <w:t>G</w:t>
      </w:r>
      <w:r>
        <w:rPr>
          <w:color w:val="000000"/>
          <w:u w:val="none"/>
          <w:vertAlign w:val="superscript"/>
        </w:rPr>
        <w:t>o</w:t>
      </w:r>
      <w:proofErr w:type="spellEnd"/>
      <w:r>
        <w:rPr>
          <w:color w:val="000000"/>
          <w:u w:val="none"/>
        </w:rPr>
        <w:t xml:space="preserve"> – 0.0591 P</w:t>
      </w:r>
      <w:r>
        <w:rPr>
          <w:color w:val="000000"/>
          <w:u w:val="none"/>
          <w:vertAlign w:val="superscript"/>
        </w:rPr>
        <w:t>H</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Where E</w:t>
      </w:r>
      <w:r>
        <w:rPr>
          <w:color w:val="000000"/>
          <w:u w:val="none"/>
          <w:vertAlign w:val="subscript"/>
        </w:rPr>
        <w:t>G</w:t>
      </w:r>
      <w:r>
        <w:rPr>
          <w:color w:val="000000"/>
          <w:u w:val="none"/>
        </w:rPr>
        <w:t xml:space="preserve"> </w:t>
      </w:r>
      <w:proofErr w:type="gramStart"/>
      <w:r>
        <w:rPr>
          <w:color w:val="000000"/>
          <w:u w:val="none"/>
        </w:rPr>
        <w:t xml:space="preserve">is the potential of the electrode and </w:t>
      </w:r>
      <w:proofErr w:type="spellStart"/>
      <w:r>
        <w:rPr>
          <w:color w:val="000000"/>
          <w:u w:val="none"/>
        </w:rPr>
        <w:t>E</w:t>
      </w:r>
      <w:r>
        <w:rPr>
          <w:color w:val="000000"/>
          <w:u w:val="none"/>
          <w:vertAlign w:val="subscript"/>
        </w:rPr>
        <w:t>G</w:t>
      </w:r>
      <w:r>
        <w:rPr>
          <w:color w:val="000000"/>
          <w:u w:val="none"/>
          <w:vertAlign w:val="superscript"/>
        </w:rPr>
        <w:t>o</w:t>
      </w:r>
      <w:proofErr w:type="spellEnd"/>
      <w:proofErr w:type="gramEnd"/>
      <w:r>
        <w:rPr>
          <w:color w:val="000000"/>
          <w:u w:val="none"/>
        </w:rPr>
        <w:t xml:space="preserve"> is a constant for the given electrode depending upon the nature of the glass.</w:t>
      </w:r>
    </w:p>
    <w:p w:rsidR="000A4BF1" w:rsidRDefault="000A4BF1" w:rsidP="000A4BF1">
      <w:pPr>
        <w:pStyle w:val="BodyText"/>
        <w:jc w:val="both"/>
        <w:rPr>
          <w:color w:val="000000"/>
          <w:u w:val="none"/>
        </w:rPr>
      </w:pPr>
      <w:r>
        <w:object w:dxaOrig="8791" w:dyaOrig="7394">
          <v:shape id="_x0000_i1029" type="#_x0000_t75" style="width:384pt;height:310.5pt" o:ole="">
            <v:imagedata r:id="rId13" o:title=""/>
          </v:shape>
          <o:OLEObject Type="Embed" ProgID="PBrush" ShapeID="_x0000_i1029" DrawAspect="Content" ObjectID="_1379795309" r:id="rId14"/>
        </w:object>
      </w:r>
    </w:p>
    <w:p w:rsidR="000A4BF1" w:rsidRDefault="000A4BF1" w:rsidP="000A4BF1">
      <w:pPr>
        <w:pStyle w:val="BodyText"/>
        <w:jc w:val="both"/>
        <w:rPr>
          <w:color w:val="000000"/>
          <w:u w:val="none"/>
        </w:rPr>
      </w:pPr>
      <w:r>
        <w:rPr>
          <w:color w:val="000000"/>
          <w:u w:val="none"/>
          <w:vertAlign w:val="subscript"/>
        </w:rPr>
        <w:t xml:space="preserve"> </w:t>
      </w:r>
      <w:r>
        <w:rPr>
          <w:color w:val="000000"/>
        </w:rPr>
        <w:t>CONSTRUCTION</w:t>
      </w:r>
      <w:r>
        <w:rPr>
          <w:color w:val="000000"/>
          <w:u w:val="none"/>
        </w:rPr>
        <w:t>:  A glass electrode consists of a long glass tube with a thin walled bulb at one end, special glass of low melting point and high electrical conductance is used for the purpose [corning glass 22% Na</w:t>
      </w:r>
      <w:r>
        <w:rPr>
          <w:color w:val="000000"/>
          <w:u w:val="none"/>
          <w:vertAlign w:val="subscript"/>
        </w:rPr>
        <w:t>2</w:t>
      </w:r>
      <w:r>
        <w:rPr>
          <w:color w:val="000000"/>
          <w:u w:val="none"/>
        </w:rPr>
        <w:t xml:space="preserve">O, 6% </w:t>
      </w:r>
      <w:proofErr w:type="spellStart"/>
      <w:r>
        <w:rPr>
          <w:color w:val="000000"/>
          <w:u w:val="none"/>
        </w:rPr>
        <w:t>CaO</w:t>
      </w:r>
      <w:proofErr w:type="spellEnd"/>
      <w:r>
        <w:rPr>
          <w:color w:val="000000"/>
          <w:u w:val="none"/>
        </w:rPr>
        <w:t xml:space="preserve"> and 72% SiO</w:t>
      </w:r>
      <w:r>
        <w:rPr>
          <w:color w:val="000000"/>
          <w:u w:val="none"/>
          <w:vertAlign w:val="subscript"/>
        </w:rPr>
        <w:t>2</w:t>
      </w:r>
      <w:r>
        <w:rPr>
          <w:color w:val="000000"/>
          <w:u w:val="none"/>
        </w:rPr>
        <w:t xml:space="preserve">]. The bulb is filled with 0.1M </w:t>
      </w:r>
      <w:proofErr w:type="spellStart"/>
      <w:r>
        <w:rPr>
          <w:color w:val="000000"/>
          <w:u w:val="none"/>
        </w:rPr>
        <w:t>HCl</w:t>
      </w:r>
      <w:proofErr w:type="spellEnd"/>
      <w:r>
        <w:rPr>
          <w:color w:val="000000"/>
          <w:u w:val="none"/>
        </w:rPr>
        <w:t xml:space="preserve">.  </w:t>
      </w:r>
    </w:p>
    <w:p w:rsidR="000A4BF1" w:rsidRDefault="000A4BF1" w:rsidP="000A4BF1">
      <w:pPr>
        <w:pStyle w:val="BodyText"/>
        <w:jc w:val="both"/>
        <w:rPr>
          <w:color w:val="000000"/>
          <w:u w:val="none"/>
        </w:rPr>
      </w:pPr>
      <w:r>
        <w:rPr>
          <w:color w:val="000000"/>
          <w:u w:val="none"/>
        </w:rPr>
        <w:t xml:space="preserve"> </w:t>
      </w:r>
      <w:proofErr w:type="gramStart"/>
      <w:r>
        <w:rPr>
          <w:color w:val="000000"/>
          <w:u w:val="none"/>
        </w:rPr>
        <w:t>FIG.</w:t>
      </w:r>
      <w:proofErr w:type="gramEnd"/>
    </w:p>
    <w:p w:rsidR="000A4BF1" w:rsidRDefault="000A4BF1" w:rsidP="000A4BF1">
      <w:pPr>
        <w:pStyle w:val="BodyText"/>
        <w:jc w:val="both"/>
        <w:rPr>
          <w:color w:val="000000"/>
          <w:u w:val="none"/>
        </w:rPr>
      </w:pPr>
      <w:r>
        <w:rPr>
          <w:color w:val="000000"/>
          <w:u w:val="none"/>
        </w:rPr>
        <w:t xml:space="preserve">A silver-silver chloride electrode dipped in the solution provides an electrical contact. The bulb of the glass electrode is dipped into any solution containing hydrogen ions. If the hydrogen ion concentrations of the solution inside and outside the glass membrane are different then the potential develops across the glass membrane. Glass electrode can be represented as Ag / </w:t>
      </w:r>
      <w:proofErr w:type="spellStart"/>
      <w:r>
        <w:rPr>
          <w:color w:val="000000"/>
          <w:u w:val="none"/>
        </w:rPr>
        <w:t>AgCl</w:t>
      </w:r>
      <w:proofErr w:type="spellEnd"/>
      <w:r>
        <w:rPr>
          <w:color w:val="000000"/>
          <w:u w:val="none"/>
        </w:rPr>
        <w:t xml:space="preserve"> (s) / 0.1M </w:t>
      </w:r>
      <w:proofErr w:type="spellStart"/>
      <w:r>
        <w:rPr>
          <w:color w:val="000000"/>
          <w:u w:val="none"/>
        </w:rPr>
        <w:t>HCl</w:t>
      </w:r>
      <w:proofErr w:type="spellEnd"/>
      <w:r>
        <w:rPr>
          <w:color w:val="000000"/>
          <w:u w:val="none"/>
        </w:rPr>
        <w:t xml:space="preserve"> / glass</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lastRenderedPageBreak/>
        <w:t>ADVANTAGES</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numPr>
          <w:ilvl w:val="0"/>
          <w:numId w:val="6"/>
        </w:numPr>
        <w:jc w:val="both"/>
        <w:rPr>
          <w:color w:val="000000"/>
          <w:u w:val="none"/>
        </w:rPr>
      </w:pPr>
      <w:r>
        <w:rPr>
          <w:color w:val="000000"/>
          <w:u w:val="none"/>
        </w:rPr>
        <w:t>It is simple to operate.</w:t>
      </w:r>
    </w:p>
    <w:p w:rsidR="000A4BF1" w:rsidRDefault="000A4BF1" w:rsidP="000A4BF1">
      <w:pPr>
        <w:pStyle w:val="BodyText"/>
        <w:numPr>
          <w:ilvl w:val="0"/>
          <w:numId w:val="6"/>
        </w:numPr>
        <w:jc w:val="both"/>
        <w:rPr>
          <w:color w:val="000000"/>
          <w:u w:val="none"/>
        </w:rPr>
      </w:pPr>
      <w:r>
        <w:rPr>
          <w:color w:val="000000"/>
          <w:u w:val="none"/>
        </w:rPr>
        <w:t>It is not poisoned easily.</w:t>
      </w:r>
    </w:p>
    <w:p w:rsidR="000A4BF1" w:rsidRDefault="000A4BF1" w:rsidP="000A4BF1">
      <w:pPr>
        <w:pStyle w:val="BodyText"/>
        <w:numPr>
          <w:ilvl w:val="0"/>
          <w:numId w:val="6"/>
        </w:numPr>
        <w:jc w:val="both"/>
        <w:rPr>
          <w:color w:val="000000"/>
          <w:u w:val="none"/>
        </w:rPr>
      </w:pPr>
      <w:r>
        <w:rPr>
          <w:color w:val="000000"/>
          <w:u w:val="none"/>
        </w:rPr>
        <w:t>It can be used both in oxidizing and reducing agents.</w:t>
      </w:r>
    </w:p>
    <w:p w:rsidR="000A4BF1" w:rsidRDefault="000A4BF1" w:rsidP="000A4BF1">
      <w:pPr>
        <w:pStyle w:val="BodyText"/>
        <w:numPr>
          <w:ilvl w:val="0"/>
          <w:numId w:val="6"/>
        </w:numPr>
        <w:jc w:val="both"/>
        <w:rPr>
          <w:color w:val="000000"/>
          <w:u w:val="none"/>
        </w:rPr>
      </w:pPr>
      <w:r>
        <w:rPr>
          <w:color w:val="000000"/>
          <w:u w:val="none"/>
        </w:rPr>
        <w:t>The equilibrium between the two solutions is reached quickly.</w:t>
      </w:r>
    </w:p>
    <w:p w:rsidR="000A4BF1" w:rsidRDefault="000A4BF1" w:rsidP="000A4BF1">
      <w:pPr>
        <w:pStyle w:val="BodyText"/>
        <w:numPr>
          <w:ilvl w:val="0"/>
          <w:numId w:val="6"/>
        </w:numPr>
        <w:jc w:val="both"/>
        <w:rPr>
          <w:color w:val="000000"/>
          <w:u w:val="none"/>
        </w:rPr>
      </w:pPr>
      <w:r>
        <w:rPr>
          <w:color w:val="000000"/>
          <w:u w:val="none"/>
        </w:rPr>
        <w:t>Only a few drops of the liquid are enough to determine the P</w:t>
      </w:r>
      <w:r>
        <w:rPr>
          <w:color w:val="000000"/>
          <w:u w:val="none"/>
          <w:vertAlign w:val="superscript"/>
        </w:rPr>
        <w:t>H</w:t>
      </w:r>
      <w:r>
        <w:rPr>
          <w:color w:val="000000"/>
          <w:u w:val="none"/>
        </w:rPr>
        <w:t>.</w:t>
      </w:r>
    </w:p>
    <w:p w:rsidR="000A4BF1" w:rsidRDefault="000A4BF1" w:rsidP="000A4BF1">
      <w:pPr>
        <w:pStyle w:val="BodyText"/>
        <w:numPr>
          <w:ilvl w:val="0"/>
          <w:numId w:val="6"/>
        </w:numPr>
        <w:jc w:val="both"/>
        <w:rPr>
          <w:color w:val="000000"/>
          <w:u w:val="none"/>
        </w:rPr>
      </w:pPr>
      <w:r>
        <w:rPr>
          <w:color w:val="000000"/>
          <w:u w:val="none"/>
        </w:rPr>
        <w:t>It provides accurate results.</w:t>
      </w:r>
    </w:p>
    <w:p w:rsidR="000A4BF1" w:rsidRDefault="000A4BF1" w:rsidP="000A4BF1">
      <w:pPr>
        <w:pStyle w:val="BodyText"/>
        <w:numPr>
          <w:ilvl w:val="0"/>
          <w:numId w:val="6"/>
        </w:numPr>
        <w:jc w:val="both"/>
        <w:rPr>
          <w:color w:val="000000"/>
          <w:u w:val="none"/>
        </w:rPr>
      </w:pPr>
      <w:r>
        <w:rPr>
          <w:color w:val="000000"/>
          <w:u w:val="none"/>
        </w:rPr>
        <w:t>It can be used in solution with P</w:t>
      </w:r>
      <w:r>
        <w:rPr>
          <w:color w:val="000000"/>
          <w:u w:val="none"/>
          <w:vertAlign w:val="superscript"/>
        </w:rPr>
        <w:t>H</w:t>
      </w:r>
      <w:r>
        <w:rPr>
          <w:color w:val="000000"/>
          <w:u w:val="none"/>
        </w:rPr>
        <w:t xml:space="preserve"> values ranging from 0 to 10.</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p>
    <w:p w:rsidR="000A4BF1" w:rsidRDefault="000A4BF1" w:rsidP="000A4BF1">
      <w:pPr>
        <w:pStyle w:val="BodyText"/>
        <w:jc w:val="both"/>
        <w:rPr>
          <w:color w:val="000000"/>
        </w:rPr>
      </w:pPr>
      <w:r>
        <w:rPr>
          <w:color w:val="000000"/>
        </w:rPr>
        <w:t xml:space="preserve">DISADVANTAGES: </w:t>
      </w:r>
    </w:p>
    <w:p w:rsidR="000A4BF1" w:rsidRDefault="000A4BF1" w:rsidP="000A4BF1">
      <w:pPr>
        <w:pStyle w:val="BodyText"/>
        <w:jc w:val="both"/>
        <w:rPr>
          <w:color w:val="000000"/>
        </w:rPr>
      </w:pPr>
    </w:p>
    <w:p w:rsidR="000A4BF1" w:rsidRDefault="000A4BF1" w:rsidP="000A4BF1">
      <w:pPr>
        <w:pStyle w:val="BodyText"/>
        <w:numPr>
          <w:ilvl w:val="0"/>
          <w:numId w:val="7"/>
        </w:numPr>
        <w:jc w:val="both"/>
        <w:rPr>
          <w:color w:val="000000"/>
          <w:u w:val="none"/>
        </w:rPr>
      </w:pPr>
      <w:r>
        <w:rPr>
          <w:color w:val="000000"/>
          <w:u w:val="none"/>
        </w:rPr>
        <w:t>Glass electrode cannot be used in presence of fluoride ions.</w:t>
      </w:r>
    </w:p>
    <w:p w:rsidR="000A4BF1" w:rsidRDefault="000A4BF1" w:rsidP="000A4BF1">
      <w:pPr>
        <w:pStyle w:val="BodyText"/>
        <w:numPr>
          <w:ilvl w:val="0"/>
          <w:numId w:val="7"/>
        </w:numPr>
        <w:jc w:val="both"/>
        <w:rPr>
          <w:color w:val="000000"/>
          <w:u w:val="none"/>
        </w:rPr>
      </w:pPr>
      <w:r>
        <w:rPr>
          <w:color w:val="000000"/>
          <w:u w:val="none"/>
        </w:rPr>
        <w:t>It cannot be employed in pure ethyl alcohol, acetic acid and gelatin.</w:t>
      </w:r>
    </w:p>
    <w:p w:rsidR="000A4BF1" w:rsidRDefault="000A4BF1" w:rsidP="000A4BF1">
      <w:pPr>
        <w:pStyle w:val="BodyText"/>
        <w:numPr>
          <w:ilvl w:val="0"/>
          <w:numId w:val="7"/>
        </w:numPr>
        <w:jc w:val="both"/>
        <w:rPr>
          <w:color w:val="000000"/>
          <w:u w:val="none"/>
        </w:rPr>
      </w:pPr>
      <w:r>
        <w:rPr>
          <w:color w:val="000000"/>
          <w:u w:val="none"/>
        </w:rPr>
        <w:t>The bulb is too fragile, so the glass electrode has to be used with utmost care.</w:t>
      </w:r>
    </w:p>
    <w:p w:rsidR="000A4BF1" w:rsidRDefault="000A4BF1" w:rsidP="000A4BF1">
      <w:pPr>
        <w:pStyle w:val="BodyText"/>
        <w:numPr>
          <w:ilvl w:val="0"/>
          <w:numId w:val="7"/>
        </w:numPr>
        <w:jc w:val="both"/>
        <w:rPr>
          <w:color w:val="000000"/>
          <w:u w:val="none"/>
        </w:rPr>
      </w:pPr>
      <w:r>
        <w:rPr>
          <w:color w:val="000000"/>
          <w:u w:val="none"/>
        </w:rPr>
        <w:t>Glass electrode cannot be used when P</w:t>
      </w:r>
      <w:r>
        <w:rPr>
          <w:color w:val="000000"/>
          <w:u w:val="none"/>
          <w:vertAlign w:val="superscript"/>
        </w:rPr>
        <w:t>H</w:t>
      </w:r>
      <w:r>
        <w:rPr>
          <w:color w:val="000000"/>
          <w:u w:val="none"/>
        </w:rPr>
        <w:t xml:space="preserve"> of the solution is above 10, as it introduces alkaline error.</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rPr>
        <w:t>DETERMINATION OF A   P</w:t>
      </w:r>
      <w:r>
        <w:rPr>
          <w:color w:val="000000"/>
          <w:vertAlign w:val="superscript"/>
        </w:rPr>
        <w:t>H</w:t>
      </w:r>
      <w:r>
        <w:rPr>
          <w:color w:val="000000"/>
        </w:rPr>
        <w:t xml:space="preserve"> OF A SOLUTION USING A GLASS ELECTRODE</w:t>
      </w:r>
      <w:r>
        <w:rPr>
          <w:color w:val="000000"/>
          <w:u w:val="none"/>
        </w:rPr>
        <w:t xml:space="preserve">:  </w:t>
      </w:r>
    </w:p>
    <w:p w:rsidR="000A4BF1" w:rsidRDefault="000A4BF1" w:rsidP="000A4BF1">
      <w:pPr>
        <w:pStyle w:val="BodyText"/>
        <w:jc w:val="both"/>
        <w:rPr>
          <w:color w:val="000000"/>
          <w:u w:val="none"/>
        </w:rPr>
      </w:pPr>
    </w:p>
    <w:p w:rsidR="000A4BF1" w:rsidRDefault="000A4BF1" w:rsidP="000A4BF1">
      <w:pPr>
        <w:pStyle w:val="BodyText"/>
        <w:jc w:val="both"/>
        <w:rPr>
          <w:color w:val="000000"/>
          <w:u w:val="none"/>
        </w:rPr>
      </w:pPr>
      <w:r>
        <w:rPr>
          <w:color w:val="000000"/>
          <w:u w:val="none"/>
        </w:rPr>
        <w:t xml:space="preserve">  Glass membrane is found to be sensitive to hydrogen ion of an acidic solution. The membrane undergoes ion-exchange reaction; the Na</w:t>
      </w:r>
      <w:r>
        <w:rPr>
          <w:color w:val="000000"/>
          <w:u w:val="none"/>
          <w:vertAlign w:val="superscript"/>
        </w:rPr>
        <w:t>+</w:t>
      </w:r>
      <w:r>
        <w:rPr>
          <w:color w:val="000000"/>
          <w:u w:val="none"/>
        </w:rPr>
        <w:t xml:space="preserve"> ions of glass are exchanged for H</w:t>
      </w:r>
      <w:r>
        <w:rPr>
          <w:color w:val="000000"/>
          <w:u w:val="none"/>
          <w:vertAlign w:val="superscript"/>
        </w:rPr>
        <w:t>+</w:t>
      </w:r>
      <w:r>
        <w:rPr>
          <w:color w:val="000000"/>
          <w:u w:val="none"/>
        </w:rPr>
        <w:t xml:space="preserve"> ions.</w:t>
      </w:r>
    </w:p>
    <w:p w:rsidR="000A4BF1" w:rsidRDefault="000A4BF1" w:rsidP="000A4BF1"/>
    <w:p w:rsidR="00503702" w:rsidRDefault="00503702" w:rsidP="00503702">
      <w:pPr>
        <w:pStyle w:val="BodyText"/>
        <w:jc w:val="both"/>
        <w:rPr>
          <w:color w:val="000000"/>
          <w:u w:val="none"/>
        </w:rPr>
      </w:pPr>
      <w:r>
        <w:rPr>
          <w:noProof/>
          <w:color w:val="000000"/>
          <w:sz w:val="20"/>
          <w:u w:val="none"/>
        </w:rPr>
        <w:pict>
          <v:line id="_x0000_s1117" style="position:absolute;left:0;text-align:left;flip:x;z-index:251732992" from="90pt,12.65pt" to="126pt,12.65pt">
            <v:stroke endarrow="block"/>
          </v:line>
        </w:pict>
      </w:r>
      <w:r>
        <w:rPr>
          <w:noProof/>
          <w:color w:val="000000"/>
          <w:sz w:val="20"/>
          <w:u w:val="none"/>
        </w:rPr>
        <w:pict>
          <v:line id="_x0000_s1116" style="position:absolute;left:0;text-align:left;z-index:251731968" from="90pt,3.65pt" to="126pt,3.65pt">
            <v:stroke endarrow="block"/>
          </v:line>
        </w:pict>
      </w:r>
      <w:r>
        <w:rPr>
          <w:color w:val="000000"/>
          <w:u w:val="none"/>
        </w:rPr>
        <w:t xml:space="preserve">        H</w:t>
      </w:r>
      <w:r>
        <w:rPr>
          <w:color w:val="000000"/>
          <w:u w:val="none"/>
          <w:vertAlign w:val="superscript"/>
        </w:rPr>
        <w:t>+</w:t>
      </w:r>
      <w:r>
        <w:rPr>
          <w:color w:val="000000"/>
          <w:u w:val="none"/>
        </w:rPr>
        <w:t xml:space="preserve"> + </w:t>
      </w:r>
      <w:proofErr w:type="spellStart"/>
      <w:r>
        <w:rPr>
          <w:color w:val="000000"/>
          <w:u w:val="none"/>
        </w:rPr>
        <w:t>Na</w:t>
      </w:r>
      <w:r>
        <w:rPr>
          <w:color w:val="000000"/>
          <w:u w:val="none"/>
          <w:vertAlign w:val="superscript"/>
        </w:rPr>
        <w:t>+</w:t>
      </w:r>
      <w:r>
        <w:rPr>
          <w:color w:val="000000"/>
          <w:u w:val="none"/>
        </w:rPr>
        <w:t>Cl</w:t>
      </w:r>
      <w:proofErr w:type="spellEnd"/>
      <w:r>
        <w:rPr>
          <w:color w:val="000000"/>
          <w:u w:val="none"/>
          <w:vertAlign w:val="superscript"/>
        </w:rPr>
        <w:t xml:space="preserve">- </w:t>
      </w:r>
      <w:r>
        <w:rPr>
          <w:color w:val="000000"/>
          <w:u w:val="none"/>
        </w:rPr>
        <w:t xml:space="preserve">                Na</w:t>
      </w:r>
      <w:r>
        <w:rPr>
          <w:color w:val="000000"/>
          <w:u w:val="none"/>
          <w:vertAlign w:val="superscript"/>
        </w:rPr>
        <w:t>+</w:t>
      </w:r>
      <w:r>
        <w:rPr>
          <w:color w:val="000000"/>
          <w:u w:val="none"/>
        </w:rPr>
        <w:t xml:space="preserve"> + </w:t>
      </w:r>
      <w:proofErr w:type="spellStart"/>
      <w:r>
        <w:rPr>
          <w:color w:val="000000"/>
          <w:u w:val="none"/>
        </w:rPr>
        <w:t>HCl</w:t>
      </w:r>
      <w:proofErr w:type="spellEnd"/>
      <w:r>
        <w:rPr>
          <w:color w:val="000000"/>
          <w:u w:val="none"/>
        </w:rPr>
        <w:t xml:space="preserve">     </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When a thin walled glass bulb containing N/10 acid, </w:t>
      </w:r>
      <w:proofErr w:type="spellStart"/>
      <w:r>
        <w:rPr>
          <w:color w:val="000000"/>
          <w:u w:val="none"/>
        </w:rPr>
        <w:t>HCl</w:t>
      </w:r>
      <w:proofErr w:type="spellEnd"/>
      <w:r>
        <w:rPr>
          <w:color w:val="000000"/>
          <w:u w:val="none"/>
        </w:rPr>
        <w:t xml:space="preserve"> solution is immersed in an acidic solution of different concentration [C</w:t>
      </w:r>
      <w:r>
        <w:rPr>
          <w:color w:val="000000"/>
          <w:u w:val="none"/>
          <w:vertAlign w:val="subscript"/>
        </w:rPr>
        <w:t>1</w:t>
      </w:r>
      <w:r>
        <w:rPr>
          <w:color w:val="000000"/>
          <w:u w:val="none"/>
        </w:rPr>
        <w:t>&gt; C</w:t>
      </w:r>
      <w:r>
        <w:rPr>
          <w:color w:val="000000"/>
          <w:u w:val="none"/>
          <w:vertAlign w:val="subscript"/>
        </w:rPr>
        <w:t>2</w:t>
      </w:r>
      <w:r>
        <w:rPr>
          <w:color w:val="000000"/>
          <w:u w:val="none"/>
        </w:rPr>
        <w:t xml:space="preserve">] a boundary potential, </w:t>
      </w:r>
      <w:proofErr w:type="spellStart"/>
      <w:r>
        <w:rPr>
          <w:color w:val="000000"/>
          <w:u w:val="none"/>
        </w:rPr>
        <w:t>E</w:t>
      </w:r>
      <w:r>
        <w:rPr>
          <w:color w:val="000000"/>
          <w:u w:val="none"/>
          <w:vertAlign w:val="subscript"/>
        </w:rPr>
        <w:t>b</w:t>
      </w:r>
      <w:proofErr w:type="spellEnd"/>
      <w:r>
        <w:rPr>
          <w:color w:val="000000"/>
          <w:u w:val="none"/>
        </w:rPr>
        <w:t xml:space="preserve"> is developed across gel layers of the glass membrane. This potential </w:t>
      </w:r>
      <w:proofErr w:type="spellStart"/>
      <w:r>
        <w:rPr>
          <w:color w:val="000000"/>
          <w:u w:val="none"/>
        </w:rPr>
        <w:t>E</w:t>
      </w:r>
      <w:r>
        <w:rPr>
          <w:color w:val="000000"/>
          <w:u w:val="none"/>
          <w:vertAlign w:val="subscript"/>
        </w:rPr>
        <w:t>b</w:t>
      </w:r>
      <w:proofErr w:type="spellEnd"/>
      <w:r>
        <w:rPr>
          <w:color w:val="000000"/>
          <w:u w:val="none"/>
        </w:rPr>
        <w:t xml:space="preserve"> arises due to the difference in the H+ ion concentration inside and outside the glass bulb i.e. </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w:t>
      </w:r>
      <w:proofErr w:type="spellStart"/>
      <w:r>
        <w:rPr>
          <w:color w:val="000000"/>
          <w:u w:val="none"/>
        </w:rPr>
        <w:t>E</w:t>
      </w:r>
      <w:r>
        <w:rPr>
          <w:color w:val="000000"/>
          <w:u w:val="none"/>
          <w:vertAlign w:val="subscript"/>
        </w:rPr>
        <w:t>b</w:t>
      </w:r>
      <w:proofErr w:type="spellEnd"/>
      <w:r>
        <w:rPr>
          <w:color w:val="000000"/>
          <w:u w:val="none"/>
        </w:rPr>
        <w:t xml:space="preserve"> = E</w:t>
      </w:r>
      <w:r>
        <w:rPr>
          <w:color w:val="000000"/>
          <w:u w:val="none"/>
          <w:vertAlign w:val="subscript"/>
        </w:rPr>
        <w:t>1</w:t>
      </w:r>
      <w:r>
        <w:rPr>
          <w:color w:val="000000"/>
          <w:u w:val="none"/>
        </w:rPr>
        <w:t xml:space="preserve"> – E</w:t>
      </w:r>
      <w:r>
        <w:rPr>
          <w:color w:val="000000"/>
          <w:u w:val="none"/>
          <w:vertAlign w:val="subscript"/>
        </w:rPr>
        <w:t>2</w:t>
      </w:r>
    </w:p>
    <w:p w:rsidR="00503702" w:rsidRDefault="00503702" w:rsidP="00503702">
      <w:pPr>
        <w:pStyle w:val="BodyText"/>
        <w:jc w:val="both"/>
        <w:rPr>
          <w:color w:val="000000"/>
          <w:u w:val="none"/>
        </w:rPr>
      </w:pPr>
      <w:r>
        <w:rPr>
          <w:color w:val="000000"/>
          <w:u w:val="none"/>
        </w:rPr>
        <w:t xml:space="preserve">Thus  </w:t>
      </w:r>
      <w:r>
        <w:rPr>
          <w:color w:val="000000"/>
          <w:u w:val="none"/>
          <w:vertAlign w:val="subscript"/>
        </w:rPr>
        <w:t xml:space="preserve"> </w:t>
      </w:r>
      <w:r>
        <w:rPr>
          <w:color w:val="000000"/>
          <w:u w:val="none"/>
        </w:rPr>
        <w:t xml:space="preserve">                           </w:t>
      </w:r>
      <w:proofErr w:type="spellStart"/>
      <w:r>
        <w:rPr>
          <w:color w:val="000000"/>
          <w:u w:val="none"/>
        </w:rPr>
        <w:t>E</w:t>
      </w:r>
      <w:r>
        <w:rPr>
          <w:color w:val="000000"/>
          <w:u w:val="none"/>
          <w:vertAlign w:val="subscript"/>
        </w:rPr>
        <w:t>b</w:t>
      </w:r>
      <w:proofErr w:type="spellEnd"/>
      <w:r>
        <w:rPr>
          <w:color w:val="000000"/>
          <w:u w:val="none"/>
        </w:rPr>
        <w:t xml:space="preserve"> = E</w:t>
      </w:r>
      <w:r>
        <w:rPr>
          <w:color w:val="000000"/>
          <w:u w:val="none"/>
          <w:vertAlign w:val="subscript"/>
        </w:rPr>
        <w:t>1</w:t>
      </w:r>
      <w:r>
        <w:rPr>
          <w:color w:val="000000"/>
          <w:u w:val="none"/>
        </w:rPr>
        <w:t xml:space="preserve"> – E</w:t>
      </w:r>
      <w:r>
        <w:rPr>
          <w:color w:val="000000"/>
          <w:u w:val="none"/>
          <w:vertAlign w:val="subscript"/>
        </w:rPr>
        <w:t>2</w:t>
      </w:r>
      <w:r>
        <w:rPr>
          <w:color w:val="000000"/>
          <w:u w:val="none"/>
        </w:rPr>
        <w:t xml:space="preserve"> = 2.303RT/</w:t>
      </w:r>
      <w:proofErr w:type="spellStart"/>
      <w:r>
        <w:rPr>
          <w:color w:val="000000"/>
          <w:u w:val="none"/>
        </w:rPr>
        <w:t>nF</w:t>
      </w:r>
      <w:proofErr w:type="spellEnd"/>
      <w:r>
        <w:rPr>
          <w:color w:val="000000"/>
          <w:u w:val="none"/>
        </w:rPr>
        <w:t xml:space="preserve"> log C</w:t>
      </w:r>
      <w:r>
        <w:rPr>
          <w:color w:val="000000"/>
          <w:u w:val="none"/>
          <w:vertAlign w:val="subscript"/>
        </w:rPr>
        <w:t>1</w:t>
      </w:r>
      <w:r>
        <w:rPr>
          <w:color w:val="000000"/>
          <w:u w:val="none"/>
        </w:rPr>
        <w:t>/ C</w:t>
      </w:r>
      <w:r>
        <w:rPr>
          <w:color w:val="000000"/>
          <w:u w:val="none"/>
          <w:vertAlign w:val="subscript"/>
        </w:rPr>
        <w:t>2</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w:t>
      </w:r>
    </w:p>
    <w:p w:rsidR="00503702" w:rsidRDefault="00503702" w:rsidP="00503702">
      <w:pPr>
        <w:pStyle w:val="BodyText"/>
        <w:jc w:val="both"/>
        <w:rPr>
          <w:color w:val="000000"/>
          <w:u w:val="none"/>
        </w:rPr>
      </w:pPr>
      <w:r>
        <w:rPr>
          <w:color w:val="000000"/>
          <w:u w:val="none"/>
        </w:rPr>
        <w:t xml:space="preserve">                               </w:t>
      </w:r>
      <w:proofErr w:type="spellStart"/>
      <w:r>
        <w:rPr>
          <w:color w:val="000000"/>
          <w:u w:val="none"/>
        </w:rPr>
        <w:t>E</w:t>
      </w:r>
      <w:r>
        <w:rPr>
          <w:color w:val="000000"/>
          <w:u w:val="none"/>
          <w:vertAlign w:val="subscript"/>
        </w:rPr>
        <w:t>b</w:t>
      </w:r>
      <w:proofErr w:type="spellEnd"/>
      <w:r>
        <w:rPr>
          <w:color w:val="000000"/>
          <w:u w:val="none"/>
        </w:rPr>
        <w:t xml:space="preserve"> = 2.303RT/</w:t>
      </w:r>
      <w:proofErr w:type="spellStart"/>
      <w:r>
        <w:rPr>
          <w:color w:val="000000"/>
          <w:u w:val="none"/>
        </w:rPr>
        <w:t>nF</w:t>
      </w:r>
      <w:proofErr w:type="spellEnd"/>
      <w:r>
        <w:rPr>
          <w:color w:val="000000"/>
          <w:u w:val="none"/>
        </w:rPr>
        <w:t xml:space="preserve"> log C</w:t>
      </w:r>
      <w:r>
        <w:rPr>
          <w:color w:val="000000"/>
          <w:u w:val="none"/>
          <w:vertAlign w:val="subscript"/>
        </w:rPr>
        <w:t>1</w:t>
      </w:r>
      <w:r>
        <w:rPr>
          <w:color w:val="000000"/>
          <w:u w:val="none"/>
        </w:rPr>
        <w:t xml:space="preserve"> - 2.303RT/</w:t>
      </w:r>
      <w:proofErr w:type="spellStart"/>
      <w:r>
        <w:rPr>
          <w:color w:val="000000"/>
          <w:u w:val="none"/>
        </w:rPr>
        <w:t>nF</w:t>
      </w:r>
      <w:proofErr w:type="spellEnd"/>
      <w:r>
        <w:rPr>
          <w:color w:val="000000"/>
          <w:u w:val="none"/>
        </w:rPr>
        <w:t xml:space="preserve"> log C</w:t>
      </w:r>
      <w:r>
        <w:rPr>
          <w:color w:val="000000"/>
          <w:u w:val="none"/>
          <w:vertAlign w:val="subscript"/>
        </w:rPr>
        <w:t>2</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 Constant + 2.303RT/</w:t>
      </w:r>
      <w:proofErr w:type="spellStart"/>
      <w:r>
        <w:rPr>
          <w:color w:val="000000"/>
          <w:u w:val="none"/>
        </w:rPr>
        <w:t>nF</w:t>
      </w:r>
      <w:proofErr w:type="spellEnd"/>
      <w:r>
        <w:rPr>
          <w:color w:val="000000"/>
          <w:u w:val="none"/>
        </w:rPr>
        <w:t xml:space="preserve"> log C</w:t>
      </w:r>
      <w:r>
        <w:rPr>
          <w:color w:val="000000"/>
          <w:u w:val="none"/>
          <w:vertAlign w:val="subscript"/>
        </w:rPr>
        <w:t>1</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Where C</w:t>
      </w:r>
      <w:r>
        <w:rPr>
          <w:color w:val="000000"/>
          <w:u w:val="none"/>
          <w:vertAlign w:val="subscript"/>
        </w:rPr>
        <w:t>1</w:t>
      </w:r>
      <w:r>
        <w:rPr>
          <w:color w:val="000000"/>
          <w:u w:val="none"/>
        </w:rPr>
        <w:t xml:space="preserve"> is the concentration of H</w:t>
      </w:r>
      <w:r>
        <w:rPr>
          <w:color w:val="000000"/>
          <w:u w:val="none"/>
          <w:vertAlign w:val="superscript"/>
        </w:rPr>
        <w:t>+</w:t>
      </w:r>
      <w:r>
        <w:rPr>
          <w:color w:val="000000"/>
          <w:u w:val="none"/>
        </w:rPr>
        <w:t xml:space="preserve"> ions of the solution into which the glass membrane is immersed.</w:t>
      </w:r>
    </w:p>
    <w:p w:rsidR="000A4BF1" w:rsidRDefault="000A4BF1" w:rsidP="000A4BF1"/>
    <w:p w:rsidR="00503702" w:rsidRDefault="00503702" w:rsidP="00503702">
      <w:pPr>
        <w:pStyle w:val="BodyText"/>
        <w:jc w:val="both"/>
        <w:rPr>
          <w:color w:val="000000"/>
          <w:u w:val="none"/>
        </w:rPr>
      </w:pPr>
      <w:r>
        <w:rPr>
          <w:color w:val="000000"/>
          <w:u w:val="none"/>
        </w:rPr>
        <w:t>The concentration of H</w:t>
      </w:r>
      <w:r>
        <w:rPr>
          <w:color w:val="000000"/>
          <w:u w:val="none"/>
          <w:vertAlign w:val="superscript"/>
        </w:rPr>
        <w:t>+</w:t>
      </w:r>
      <w:r>
        <w:rPr>
          <w:color w:val="000000"/>
          <w:u w:val="none"/>
        </w:rPr>
        <w:t xml:space="preserve"> ions (C</w:t>
      </w:r>
      <w:r>
        <w:rPr>
          <w:color w:val="000000"/>
          <w:u w:val="none"/>
          <w:vertAlign w:val="subscript"/>
        </w:rPr>
        <w:t>2</w:t>
      </w:r>
      <w:r>
        <w:rPr>
          <w:color w:val="000000"/>
          <w:u w:val="none"/>
        </w:rPr>
        <w:t>) inside the bulb is constant.</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Therefore               </w:t>
      </w:r>
      <w:proofErr w:type="spellStart"/>
      <w:r>
        <w:rPr>
          <w:color w:val="000000"/>
          <w:u w:val="none"/>
        </w:rPr>
        <w:t>E</w:t>
      </w:r>
      <w:r>
        <w:rPr>
          <w:color w:val="000000"/>
          <w:u w:val="none"/>
          <w:vertAlign w:val="subscript"/>
        </w:rPr>
        <w:t>b</w:t>
      </w:r>
      <w:proofErr w:type="spellEnd"/>
      <w:r>
        <w:rPr>
          <w:color w:val="000000"/>
          <w:u w:val="none"/>
        </w:rPr>
        <w:t xml:space="preserve"> = Constant + 0.0591/n log C</w:t>
      </w:r>
      <w:r>
        <w:rPr>
          <w:color w:val="000000"/>
          <w:u w:val="none"/>
          <w:vertAlign w:val="subscript"/>
        </w:rPr>
        <w:t>1</w:t>
      </w:r>
    </w:p>
    <w:p w:rsidR="00503702" w:rsidRDefault="00503702" w:rsidP="00503702">
      <w:pPr>
        <w:pStyle w:val="BodyText"/>
        <w:jc w:val="both"/>
        <w:rPr>
          <w:color w:val="000000"/>
          <w:u w:val="none"/>
        </w:rPr>
      </w:pPr>
      <w:r>
        <w:rPr>
          <w:color w:val="000000"/>
          <w:u w:val="none"/>
          <w:vertAlign w:val="subscript"/>
        </w:rPr>
        <w:t xml:space="preserve"> </w:t>
      </w:r>
    </w:p>
    <w:p w:rsidR="00503702" w:rsidRDefault="00503702" w:rsidP="00503702">
      <w:pPr>
        <w:pStyle w:val="BodyText"/>
        <w:jc w:val="both"/>
        <w:rPr>
          <w:color w:val="000000"/>
          <w:u w:val="none"/>
        </w:rPr>
      </w:pPr>
      <w:r>
        <w:rPr>
          <w:color w:val="000000"/>
          <w:u w:val="none"/>
        </w:rPr>
        <w:t xml:space="preserve">                                           </w:t>
      </w:r>
      <w:proofErr w:type="spellStart"/>
      <w:r>
        <w:rPr>
          <w:color w:val="000000"/>
          <w:u w:val="none"/>
        </w:rPr>
        <w:t>E</w:t>
      </w:r>
      <w:r>
        <w:rPr>
          <w:color w:val="000000"/>
          <w:u w:val="none"/>
          <w:vertAlign w:val="subscript"/>
        </w:rPr>
        <w:t>b</w:t>
      </w:r>
      <w:proofErr w:type="spellEnd"/>
      <w:r>
        <w:rPr>
          <w:color w:val="000000"/>
          <w:u w:val="none"/>
        </w:rPr>
        <w:t xml:space="preserve"> = Constant + 0.0591/n log [H</w:t>
      </w:r>
      <w:r>
        <w:rPr>
          <w:color w:val="000000"/>
          <w:u w:val="none"/>
          <w:vertAlign w:val="superscript"/>
        </w:rPr>
        <w:t>+</w:t>
      </w:r>
      <w:r>
        <w:rPr>
          <w:color w:val="000000"/>
          <w:u w:val="none"/>
        </w:rPr>
        <w:t xml:space="preserve">]     </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w:t>
      </w:r>
      <w:proofErr w:type="spellStart"/>
      <w:r>
        <w:rPr>
          <w:color w:val="000000"/>
          <w:u w:val="none"/>
        </w:rPr>
        <w:t>E</w:t>
      </w:r>
      <w:r>
        <w:rPr>
          <w:color w:val="000000"/>
          <w:u w:val="none"/>
          <w:vertAlign w:val="subscript"/>
        </w:rPr>
        <w:t>b</w:t>
      </w:r>
      <w:proofErr w:type="spellEnd"/>
      <w:r>
        <w:rPr>
          <w:color w:val="000000"/>
          <w:u w:val="none"/>
        </w:rPr>
        <w:t xml:space="preserve"> = Constant – 0.0591/1 P</w:t>
      </w:r>
      <w:r>
        <w:rPr>
          <w:color w:val="000000"/>
          <w:u w:val="none"/>
          <w:vertAlign w:val="superscript"/>
        </w:rPr>
        <w:t>H</w:t>
      </w:r>
    </w:p>
    <w:p w:rsidR="00503702" w:rsidRDefault="00503702" w:rsidP="00503702">
      <w:pPr>
        <w:pStyle w:val="BodyText"/>
        <w:jc w:val="both"/>
        <w:rPr>
          <w:color w:val="000000"/>
          <w:u w:val="none"/>
        </w:rPr>
      </w:pPr>
      <w:r>
        <w:rPr>
          <w:noProof/>
          <w:color w:val="000000"/>
          <w:sz w:val="20"/>
          <w:u w:val="none"/>
        </w:rPr>
        <w:pict>
          <v:line id="_x0000_s1120" style="position:absolute;left:0;text-align:left;z-index:251737088" from="264pt,12.6pt" to="264pt,30.6pt"/>
        </w:pict>
      </w:r>
      <w:r>
        <w:rPr>
          <w:noProof/>
          <w:color w:val="000000"/>
          <w:sz w:val="20"/>
          <w:u w:val="none"/>
        </w:rPr>
        <w:pict>
          <v:line id="_x0000_s1119" style="position:absolute;left:0;text-align:left;z-index:251736064" from="126pt,12.6pt" to="126pt,30.6pt"/>
        </w:pict>
      </w:r>
      <w:r>
        <w:rPr>
          <w:noProof/>
          <w:color w:val="000000"/>
          <w:sz w:val="20"/>
          <w:u w:val="none"/>
        </w:rPr>
        <w:pict>
          <v:line id="_x0000_s1118" style="position:absolute;left:0;text-align:left;z-index:251735040" from="126pt,12.6pt" to="264pt,12.6pt"/>
        </w:pict>
      </w:r>
    </w:p>
    <w:p w:rsidR="00503702" w:rsidRDefault="00503702" w:rsidP="00503702">
      <w:pPr>
        <w:pStyle w:val="BodyText"/>
        <w:jc w:val="both"/>
        <w:rPr>
          <w:color w:val="000000"/>
          <w:u w:val="none"/>
        </w:rPr>
      </w:pPr>
      <w:r>
        <w:rPr>
          <w:noProof/>
          <w:color w:val="000000"/>
          <w:sz w:val="20"/>
          <w:u w:val="none"/>
        </w:rPr>
        <w:pict>
          <v:line id="_x0000_s1121" style="position:absolute;left:0;text-align:left;z-index:251738112" from="126pt,16.8pt" to="264pt,16.8pt"/>
        </w:pict>
      </w:r>
      <w:r>
        <w:rPr>
          <w:color w:val="000000"/>
          <w:u w:val="none"/>
        </w:rPr>
        <w:t xml:space="preserve">                              </w:t>
      </w:r>
      <w:r>
        <w:rPr>
          <w:color w:val="000000"/>
          <w:u w:val="none"/>
          <w:vertAlign w:val="superscript"/>
        </w:rPr>
        <w:t xml:space="preserve">    </w:t>
      </w:r>
      <w:r>
        <w:rPr>
          <w:color w:val="000000"/>
          <w:u w:val="none"/>
        </w:rPr>
        <w:t xml:space="preserve">           </w:t>
      </w:r>
      <w:proofErr w:type="spellStart"/>
      <w:r>
        <w:rPr>
          <w:color w:val="000000"/>
          <w:u w:val="none"/>
        </w:rPr>
        <w:t>E</w:t>
      </w:r>
      <w:r>
        <w:rPr>
          <w:color w:val="000000"/>
          <w:u w:val="none"/>
          <w:vertAlign w:val="subscript"/>
        </w:rPr>
        <w:t>b</w:t>
      </w:r>
      <w:proofErr w:type="spellEnd"/>
      <w:r>
        <w:rPr>
          <w:color w:val="000000"/>
          <w:u w:val="none"/>
        </w:rPr>
        <w:t xml:space="preserve"> = Constant – 0.0591 P</w:t>
      </w:r>
      <w:r>
        <w:rPr>
          <w:color w:val="000000"/>
          <w:u w:val="none"/>
          <w:vertAlign w:val="superscript"/>
        </w:rPr>
        <w:t>H</w:t>
      </w:r>
      <w:r>
        <w:rPr>
          <w:color w:val="000000"/>
          <w:u w:val="none"/>
        </w:rPr>
        <w:t xml:space="preserve">        </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When the glass electrode is immersed in another acidic solution the potential of the glass electrode, E</w:t>
      </w:r>
      <w:r>
        <w:rPr>
          <w:color w:val="000000"/>
          <w:u w:val="none"/>
          <w:vertAlign w:val="subscript"/>
        </w:rPr>
        <w:t>G</w:t>
      </w:r>
      <w:r>
        <w:rPr>
          <w:color w:val="000000"/>
          <w:u w:val="none"/>
        </w:rPr>
        <w:t xml:space="preserve"> is given by </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E</w:t>
      </w:r>
      <w:r>
        <w:rPr>
          <w:color w:val="000000"/>
          <w:u w:val="none"/>
          <w:vertAlign w:val="subscript"/>
        </w:rPr>
        <w:t>G</w:t>
      </w:r>
      <w:r>
        <w:rPr>
          <w:color w:val="000000"/>
          <w:u w:val="none"/>
        </w:rPr>
        <w:t xml:space="preserve"> = </w:t>
      </w:r>
      <w:proofErr w:type="spellStart"/>
      <w:r>
        <w:rPr>
          <w:color w:val="000000"/>
          <w:u w:val="none"/>
        </w:rPr>
        <w:t>E</w:t>
      </w:r>
      <w:r>
        <w:rPr>
          <w:color w:val="000000"/>
          <w:u w:val="none"/>
          <w:vertAlign w:val="subscript"/>
        </w:rPr>
        <w:t>b</w:t>
      </w:r>
      <w:proofErr w:type="spellEnd"/>
      <w:r>
        <w:rPr>
          <w:color w:val="000000"/>
          <w:u w:val="none"/>
        </w:rPr>
        <w:t xml:space="preserve"> + </w:t>
      </w:r>
      <w:proofErr w:type="spellStart"/>
      <w:r>
        <w:rPr>
          <w:color w:val="000000"/>
          <w:u w:val="none"/>
        </w:rPr>
        <w:t>E</w:t>
      </w:r>
      <w:r>
        <w:rPr>
          <w:color w:val="000000"/>
          <w:u w:val="none"/>
          <w:vertAlign w:val="subscript"/>
        </w:rPr>
        <w:t>Ag</w:t>
      </w:r>
      <w:proofErr w:type="spellEnd"/>
      <w:r>
        <w:rPr>
          <w:color w:val="000000"/>
          <w:u w:val="none"/>
          <w:vertAlign w:val="subscript"/>
        </w:rPr>
        <w:t>/</w:t>
      </w:r>
      <w:proofErr w:type="spellStart"/>
      <w:r>
        <w:rPr>
          <w:color w:val="000000"/>
          <w:u w:val="none"/>
        </w:rPr>
        <w:t>AgCl</w:t>
      </w:r>
      <w:proofErr w:type="spellEnd"/>
      <w:r>
        <w:rPr>
          <w:color w:val="000000"/>
          <w:u w:val="none"/>
        </w:rPr>
        <w:t xml:space="preserve"> </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In addition to this a small asymmetric potential contribution exists even if C</w:t>
      </w:r>
      <w:r>
        <w:rPr>
          <w:color w:val="000000"/>
          <w:u w:val="none"/>
          <w:vertAlign w:val="subscript"/>
        </w:rPr>
        <w:t>1</w:t>
      </w:r>
      <w:r>
        <w:rPr>
          <w:color w:val="000000"/>
          <w:u w:val="none"/>
        </w:rPr>
        <w:t xml:space="preserve"> = C</w:t>
      </w:r>
      <w:r>
        <w:rPr>
          <w:color w:val="000000"/>
          <w:u w:val="none"/>
          <w:vertAlign w:val="subscript"/>
        </w:rPr>
        <w:t>2</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E</w:t>
      </w:r>
      <w:r>
        <w:rPr>
          <w:color w:val="000000"/>
          <w:u w:val="none"/>
          <w:vertAlign w:val="subscript"/>
        </w:rPr>
        <w:t>G</w:t>
      </w:r>
      <w:r>
        <w:rPr>
          <w:color w:val="000000"/>
          <w:u w:val="none"/>
        </w:rPr>
        <w:t xml:space="preserve"> = </w:t>
      </w:r>
      <w:proofErr w:type="spellStart"/>
      <w:r>
        <w:rPr>
          <w:color w:val="000000"/>
          <w:u w:val="none"/>
        </w:rPr>
        <w:t>E</w:t>
      </w:r>
      <w:r>
        <w:rPr>
          <w:color w:val="000000"/>
          <w:u w:val="none"/>
          <w:vertAlign w:val="subscript"/>
        </w:rPr>
        <w:t>b</w:t>
      </w:r>
      <w:proofErr w:type="spellEnd"/>
      <w:r>
        <w:rPr>
          <w:color w:val="000000"/>
          <w:u w:val="none"/>
        </w:rPr>
        <w:t xml:space="preserve"> + </w:t>
      </w:r>
      <w:proofErr w:type="spellStart"/>
      <w:r>
        <w:rPr>
          <w:color w:val="000000"/>
          <w:u w:val="none"/>
        </w:rPr>
        <w:t>E</w:t>
      </w:r>
      <w:r>
        <w:rPr>
          <w:color w:val="000000"/>
          <w:u w:val="none"/>
          <w:vertAlign w:val="subscript"/>
        </w:rPr>
        <w:t>Ag</w:t>
      </w:r>
      <w:proofErr w:type="spellEnd"/>
      <w:r>
        <w:rPr>
          <w:color w:val="000000"/>
          <w:u w:val="none"/>
          <w:vertAlign w:val="subscript"/>
        </w:rPr>
        <w:t>/</w:t>
      </w:r>
      <w:proofErr w:type="spellStart"/>
      <w:r>
        <w:rPr>
          <w:color w:val="000000"/>
          <w:u w:val="none"/>
        </w:rPr>
        <w:t>AgCl</w:t>
      </w:r>
      <w:proofErr w:type="spellEnd"/>
      <w:r>
        <w:rPr>
          <w:color w:val="000000"/>
          <w:u w:val="none"/>
        </w:rPr>
        <w:t xml:space="preserve"> + </w:t>
      </w:r>
      <w:proofErr w:type="spellStart"/>
      <w:r>
        <w:rPr>
          <w:color w:val="000000"/>
          <w:u w:val="none"/>
        </w:rPr>
        <w:t>E</w:t>
      </w:r>
      <w:r>
        <w:rPr>
          <w:color w:val="000000"/>
          <w:u w:val="none"/>
          <w:vertAlign w:val="subscript"/>
        </w:rPr>
        <w:t>asymmetric</w:t>
      </w:r>
      <w:proofErr w:type="spellEnd"/>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w:t>
      </w:r>
    </w:p>
    <w:p w:rsidR="00503702" w:rsidRDefault="00503702" w:rsidP="00503702">
      <w:pPr>
        <w:pStyle w:val="BodyText"/>
        <w:jc w:val="both"/>
        <w:rPr>
          <w:color w:val="000000"/>
          <w:u w:val="none"/>
        </w:rPr>
      </w:pPr>
      <w:r>
        <w:rPr>
          <w:color w:val="000000"/>
          <w:u w:val="none"/>
        </w:rPr>
        <w:t xml:space="preserve">                     E</w:t>
      </w:r>
      <w:r>
        <w:rPr>
          <w:color w:val="000000"/>
          <w:u w:val="none"/>
          <w:vertAlign w:val="subscript"/>
        </w:rPr>
        <w:t>G</w:t>
      </w:r>
      <w:r>
        <w:rPr>
          <w:color w:val="000000"/>
          <w:u w:val="none"/>
        </w:rPr>
        <w:t xml:space="preserve"> = [Constant – 0.0591 P</w:t>
      </w:r>
      <w:r>
        <w:rPr>
          <w:color w:val="000000"/>
          <w:u w:val="none"/>
          <w:vertAlign w:val="superscript"/>
        </w:rPr>
        <w:t>H</w:t>
      </w:r>
      <w:proofErr w:type="gramStart"/>
      <w:r>
        <w:rPr>
          <w:color w:val="000000"/>
          <w:u w:val="none"/>
        </w:rPr>
        <w:t>]  +</w:t>
      </w:r>
      <w:proofErr w:type="gramEnd"/>
      <w:r>
        <w:rPr>
          <w:color w:val="000000"/>
          <w:u w:val="none"/>
        </w:rPr>
        <w:t xml:space="preserve"> </w:t>
      </w:r>
      <w:proofErr w:type="spellStart"/>
      <w:r>
        <w:rPr>
          <w:color w:val="000000"/>
          <w:u w:val="none"/>
        </w:rPr>
        <w:t>E</w:t>
      </w:r>
      <w:r>
        <w:rPr>
          <w:color w:val="000000"/>
          <w:u w:val="none"/>
          <w:vertAlign w:val="subscript"/>
        </w:rPr>
        <w:t>Ag</w:t>
      </w:r>
      <w:proofErr w:type="spellEnd"/>
      <w:r>
        <w:rPr>
          <w:color w:val="000000"/>
          <w:u w:val="none"/>
          <w:vertAlign w:val="subscript"/>
        </w:rPr>
        <w:t>/</w:t>
      </w:r>
      <w:proofErr w:type="spellStart"/>
      <w:r>
        <w:rPr>
          <w:color w:val="000000"/>
          <w:u w:val="none"/>
        </w:rPr>
        <w:t>AgCl</w:t>
      </w:r>
      <w:proofErr w:type="spellEnd"/>
      <w:r>
        <w:rPr>
          <w:color w:val="000000"/>
          <w:u w:val="none"/>
        </w:rPr>
        <w:t xml:space="preserve"> + </w:t>
      </w:r>
      <w:proofErr w:type="spellStart"/>
      <w:r>
        <w:rPr>
          <w:color w:val="000000"/>
          <w:u w:val="none"/>
        </w:rPr>
        <w:t>E</w:t>
      </w:r>
      <w:r>
        <w:rPr>
          <w:color w:val="000000"/>
          <w:u w:val="none"/>
          <w:vertAlign w:val="subscript"/>
        </w:rPr>
        <w:t>asymmetric</w:t>
      </w:r>
      <w:proofErr w:type="spellEnd"/>
    </w:p>
    <w:p w:rsidR="00503702" w:rsidRDefault="00503702" w:rsidP="00503702">
      <w:pPr>
        <w:pStyle w:val="BodyText"/>
        <w:jc w:val="both"/>
        <w:rPr>
          <w:color w:val="000000"/>
          <w:u w:val="none"/>
        </w:rPr>
      </w:pPr>
      <w:r>
        <w:rPr>
          <w:color w:val="000000"/>
          <w:u w:val="none"/>
        </w:rPr>
        <w:t xml:space="preserve">    </w:t>
      </w:r>
    </w:p>
    <w:p w:rsidR="00503702" w:rsidRDefault="00503702" w:rsidP="00503702">
      <w:pPr>
        <w:pStyle w:val="BodyText"/>
        <w:jc w:val="both"/>
        <w:rPr>
          <w:color w:val="000000"/>
          <w:u w:val="none"/>
        </w:rPr>
      </w:pPr>
      <w:r>
        <w:rPr>
          <w:color w:val="000000"/>
          <w:u w:val="none"/>
        </w:rPr>
        <w:t xml:space="preserve"> </w:t>
      </w:r>
    </w:p>
    <w:p w:rsidR="00503702" w:rsidRDefault="00503702" w:rsidP="00503702">
      <w:pPr>
        <w:pStyle w:val="BodyText"/>
        <w:jc w:val="both"/>
        <w:rPr>
          <w:color w:val="000000"/>
          <w:u w:val="none"/>
        </w:rPr>
      </w:pPr>
      <w:r>
        <w:rPr>
          <w:color w:val="000000"/>
          <w:u w:val="none"/>
        </w:rPr>
        <w:t xml:space="preserve">The potential of the glass electrode is given by </w:t>
      </w:r>
    </w:p>
    <w:p w:rsidR="00503702" w:rsidRDefault="00503702" w:rsidP="00503702">
      <w:pPr>
        <w:pStyle w:val="BodyText"/>
        <w:jc w:val="both"/>
        <w:rPr>
          <w:color w:val="000000"/>
          <w:u w:val="none"/>
        </w:rPr>
      </w:pPr>
      <w:r>
        <w:rPr>
          <w:noProof/>
          <w:color w:val="000000"/>
          <w:sz w:val="20"/>
          <w:u w:val="none"/>
        </w:rPr>
        <w:pict>
          <v:line id="_x0000_s1125" style="position:absolute;left:0;text-align:left;z-index:251742208" from="228pt,7.25pt" to="228pt,34.25pt"/>
        </w:pict>
      </w:r>
      <w:r>
        <w:rPr>
          <w:noProof/>
          <w:color w:val="000000"/>
          <w:sz w:val="20"/>
          <w:u w:val="none"/>
        </w:rPr>
        <w:pict>
          <v:line id="_x0000_s1124" style="position:absolute;left:0;text-align:left;z-index:251741184" from="228pt,7.25pt" to="228pt,7.25pt"/>
        </w:pict>
      </w:r>
      <w:r>
        <w:rPr>
          <w:noProof/>
          <w:color w:val="000000"/>
          <w:sz w:val="20"/>
          <w:u w:val="none"/>
        </w:rPr>
        <w:pict>
          <v:line id="_x0000_s1123" style="position:absolute;left:0;text-align:left;z-index:251740160" from="114pt,7.25pt" to="114pt,34.25pt"/>
        </w:pict>
      </w:r>
      <w:r>
        <w:rPr>
          <w:noProof/>
          <w:color w:val="000000"/>
          <w:sz w:val="20"/>
          <w:u w:val="none"/>
        </w:rPr>
        <w:pict>
          <v:line id="_x0000_s1122" style="position:absolute;left:0;text-align:left;z-index:251739136" from="114pt,7.25pt" to="228pt,7.25pt"/>
        </w:pict>
      </w:r>
    </w:p>
    <w:p w:rsidR="00503702" w:rsidRDefault="00503702" w:rsidP="00503702">
      <w:pPr>
        <w:pStyle w:val="BodyText"/>
        <w:jc w:val="both"/>
        <w:rPr>
          <w:color w:val="000000"/>
          <w:u w:val="none"/>
        </w:rPr>
      </w:pPr>
      <w:r>
        <w:rPr>
          <w:color w:val="000000"/>
          <w:u w:val="none"/>
        </w:rPr>
        <w:t xml:space="preserve">                                        E</w:t>
      </w:r>
      <w:r>
        <w:rPr>
          <w:color w:val="000000"/>
          <w:u w:val="none"/>
          <w:vertAlign w:val="subscript"/>
        </w:rPr>
        <w:t>G</w:t>
      </w:r>
      <w:r>
        <w:rPr>
          <w:color w:val="000000"/>
          <w:u w:val="none"/>
        </w:rPr>
        <w:t xml:space="preserve"> = </w:t>
      </w:r>
      <w:proofErr w:type="spellStart"/>
      <w:r>
        <w:rPr>
          <w:color w:val="000000"/>
          <w:u w:val="none"/>
        </w:rPr>
        <w:t>E</w:t>
      </w:r>
      <w:r>
        <w:rPr>
          <w:color w:val="000000"/>
          <w:u w:val="none"/>
          <w:vertAlign w:val="subscript"/>
        </w:rPr>
        <w:t>G</w:t>
      </w:r>
      <w:r>
        <w:rPr>
          <w:color w:val="000000"/>
          <w:u w:val="none"/>
          <w:vertAlign w:val="superscript"/>
        </w:rPr>
        <w:t>o</w:t>
      </w:r>
      <w:proofErr w:type="spellEnd"/>
      <w:r>
        <w:rPr>
          <w:color w:val="000000"/>
          <w:u w:val="none"/>
        </w:rPr>
        <w:t xml:space="preserve"> – 0.0591P</w:t>
      </w:r>
      <w:r>
        <w:rPr>
          <w:color w:val="000000"/>
          <w:u w:val="none"/>
          <w:vertAlign w:val="superscript"/>
        </w:rPr>
        <w:t>H</w:t>
      </w:r>
    </w:p>
    <w:p w:rsidR="00503702" w:rsidRDefault="00503702" w:rsidP="00503702">
      <w:pPr>
        <w:pStyle w:val="BodyText"/>
        <w:jc w:val="both"/>
        <w:rPr>
          <w:color w:val="000000"/>
          <w:u w:val="none"/>
        </w:rPr>
      </w:pPr>
      <w:r>
        <w:rPr>
          <w:noProof/>
          <w:color w:val="000000"/>
          <w:sz w:val="20"/>
          <w:u w:val="none"/>
        </w:rPr>
        <w:pict>
          <v:line id="_x0000_s1126" style="position:absolute;left:0;text-align:left;z-index:251743232" from="114pt,6.65pt" to="228pt,6.65pt"/>
        </w:pict>
      </w:r>
    </w:p>
    <w:p w:rsidR="00503702" w:rsidRDefault="00503702" w:rsidP="00503702">
      <w:pPr>
        <w:pStyle w:val="BodyText"/>
        <w:jc w:val="both"/>
        <w:rPr>
          <w:color w:val="000000"/>
          <w:u w:val="none"/>
        </w:rPr>
      </w:pPr>
      <w:r>
        <w:rPr>
          <w:color w:val="000000"/>
          <w:u w:val="none"/>
        </w:rPr>
        <w:t xml:space="preserve">Where </w:t>
      </w:r>
      <w:proofErr w:type="spellStart"/>
      <w:r>
        <w:rPr>
          <w:color w:val="000000"/>
          <w:u w:val="none"/>
        </w:rPr>
        <w:t>E</w:t>
      </w:r>
      <w:r>
        <w:rPr>
          <w:color w:val="000000"/>
          <w:u w:val="none"/>
          <w:vertAlign w:val="subscript"/>
        </w:rPr>
        <w:t>G</w:t>
      </w:r>
      <w:r>
        <w:rPr>
          <w:color w:val="000000"/>
          <w:u w:val="none"/>
          <w:vertAlign w:val="superscript"/>
        </w:rPr>
        <w:t>o</w:t>
      </w:r>
      <w:proofErr w:type="spellEnd"/>
      <w:r>
        <w:rPr>
          <w:color w:val="000000"/>
          <w:u w:val="none"/>
        </w:rPr>
        <w:t xml:space="preserve"> = K + </w:t>
      </w:r>
      <w:proofErr w:type="spellStart"/>
      <w:r>
        <w:rPr>
          <w:color w:val="000000"/>
          <w:u w:val="none"/>
        </w:rPr>
        <w:t>E</w:t>
      </w:r>
      <w:r>
        <w:rPr>
          <w:color w:val="000000"/>
          <w:u w:val="none"/>
          <w:vertAlign w:val="subscript"/>
        </w:rPr>
        <w:t>Ag</w:t>
      </w:r>
      <w:proofErr w:type="spellEnd"/>
      <w:r>
        <w:rPr>
          <w:color w:val="000000"/>
          <w:u w:val="none"/>
          <w:vertAlign w:val="subscript"/>
        </w:rPr>
        <w:t>/</w:t>
      </w:r>
      <w:proofErr w:type="spellStart"/>
      <w:r>
        <w:rPr>
          <w:color w:val="000000"/>
          <w:u w:val="none"/>
        </w:rPr>
        <w:t>AgCl</w:t>
      </w:r>
      <w:proofErr w:type="spellEnd"/>
      <w:r>
        <w:rPr>
          <w:color w:val="000000"/>
          <w:u w:val="none"/>
        </w:rPr>
        <w:t xml:space="preserve"> + </w:t>
      </w:r>
      <w:proofErr w:type="spellStart"/>
      <w:r>
        <w:rPr>
          <w:color w:val="000000"/>
          <w:u w:val="none"/>
        </w:rPr>
        <w:t>E</w:t>
      </w:r>
      <w:r>
        <w:rPr>
          <w:color w:val="000000"/>
          <w:u w:val="none"/>
          <w:vertAlign w:val="subscript"/>
        </w:rPr>
        <w:t>asymmetric</w:t>
      </w:r>
      <w:proofErr w:type="spellEnd"/>
      <w:r>
        <w:rPr>
          <w:color w:val="000000"/>
          <w:u w:val="none"/>
        </w:rPr>
        <w:t>, is constant for a particular material.</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In order to determine the P</w:t>
      </w:r>
      <w:r>
        <w:rPr>
          <w:color w:val="000000"/>
          <w:u w:val="none"/>
          <w:vertAlign w:val="superscript"/>
        </w:rPr>
        <w:t>H</w:t>
      </w:r>
      <w:r>
        <w:rPr>
          <w:color w:val="000000"/>
          <w:u w:val="none"/>
        </w:rPr>
        <w:t xml:space="preserve"> of a solution a glass electrode is coupled with a saturated calomel electrode (SCE).</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The cell is represented as </w:t>
      </w:r>
    </w:p>
    <w:p w:rsidR="00503702" w:rsidRDefault="00503702" w:rsidP="00503702">
      <w:pPr>
        <w:pStyle w:val="BodyText"/>
        <w:jc w:val="both"/>
        <w:rPr>
          <w:color w:val="000000"/>
          <w:u w:val="none"/>
        </w:rPr>
      </w:pPr>
      <w:r>
        <w:rPr>
          <w:color w:val="000000"/>
          <w:u w:val="none"/>
        </w:rPr>
        <w:t xml:space="preserve"> Hg / Hg</w:t>
      </w:r>
      <w:r>
        <w:rPr>
          <w:color w:val="000000"/>
          <w:u w:val="none"/>
          <w:vertAlign w:val="subscript"/>
        </w:rPr>
        <w:t>2</w:t>
      </w:r>
      <w:r>
        <w:rPr>
          <w:color w:val="000000"/>
          <w:u w:val="none"/>
        </w:rPr>
        <w:t>Cl</w:t>
      </w:r>
      <w:r>
        <w:rPr>
          <w:color w:val="000000"/>
          <w:u w:val="none"/>
          <w:vertAlign w:val="subscript"/>
        </w:rPr>
        <w:t xml:space="preserve">2 </w:t>
      </w:r>
      <w:r>
        <w:rPr>
          <w:color w:val="000000"/>
          <w:u w:val="none"/>
        </w:rPr>
        <w:t xml:space="preserve">/ </w:t>
      </w:r>
      <w:proofErr w:type="spellStart"/>
      <w:r>
        <w:rPr>
          <w:color w:val="000000"/>
          <w:u w:val="none"/>
        </w:rPr>
        <w:t>Cl</w:t>
      </w:r>
      <w:proofErr w:type="spellEnd"/>
      <w:r>
        <w:rPr>
          <w:color w:val="000000"/>
          <w:u w:val="none"/>
          <w:vertAlign w:val="superscript"/>
        </w:rPr>
        <w:t>-</w:t>
      </w:r>
      <w:r>
        <w:rPr>
          <w:color w:val="000000"/>
          <w:u w:val="none"/>
        </w:rPr>
        <w:t xml:space="preserve"> // unknown solution / glass electrode</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SCE and glass electrodes are connected to electronic potentiometers to determine the </w:t>
      </w:r>
      <w:proofErr w:type="spellStart"/>
      <w:r>
        <w:rPr>
          <w:color w:val="000000"/>
          <w:u w:val="none"/>
        </w:rPr>
        <w:t>emf</w:t>
      </w:r>
      <w:proofErr w:type="spellEnd"/>
      <w:r>
        <w:rPr>
          <w:color w:val="000000"/>
          <w:u w:val="none"/>
        </w:rPr>
        <w:t xml:space="preserve"> of the cell. Knowing the </w:t>
      </w:r>
      <w:proofErr w:type="spellStart"/>
      <w:r>
        <w:rPr>
          <w:color w:val="000000"/>
          <w:u w:val="none"/>
        </w:rPr>
        <w:t>E</w:t>
      </w:r>
      <w:r>
        <w:rPr>
          <w:color w:val="000000"/>
          <w:u w:val="none"/>
          <w:vertAlign w:val="subscript"/>
        </w:rPr>
        <w:t>G</w:t>
      </w:r>
      <w:r>
        <w:rPr>
          <w:color w:val="000000"/>
          <w:u w:val="none"/>
          <w:vertAlign w:val="superscript"/>
        </w:rPr>
        <w:t>o</w:t>
      </w:r>
      <w:proofErr w:type="spellEnd"/>
      <w:r>
        <w:rPr>
          <w:color w:val="000000"/>
          <w:u w:val="none"/>
        </w:rPr>
        <w:t xml:space="preserve"> of the glass and potential of the saturated calomel electrode, the P</w:t>
      </w:r>
      <w:r>
        <w:rPr>
          <w:color w:val="000000"/>
          <w:u w:val="none"/>
          <w:vertAlign w:val="superscript"/>
        </w:rPr>
        <w:t>H</w:t>
      </w:r>
      <w:r>
        <w:rPr>
          <w:color w:val="000000"/>
          <w:u w:val="none"/>
        </w:rPr>
        <w:t xml:space="preserve"> of unknown solution is calculated, thus </w:t>
      </w:r>
    </w:p>
    <w:p w:rsidR="00503702" w:rsidRDefault="00503702" w:rsidP="00503702">
      <w:pPr>
        <w:pStyle w:val="BodyText"/>
        <w:jc w:val="both"/>
        <w:rPr>
          <w:color w:val="000000"/>
          <w:u w:val="none"/>
        </w:rPr>
      </w:pPr>
    </w:p>
    <w:p w:rsidR="00503702" w:rsidRDefault="00503702" w:rsidP="00503702">
      <w:pPr>
        <w:pStyle w:val="BodyText"/>
        <w:jc w:val="both"/>
        <w:rPr>
          <w:color w:val="000000"/>
          <w:u w:val="none"/>
        </w:rPr>
      </w:pPr>
      <w:r>
        <w:rPr>
          <w:color w:val="000000"/>
          <w:u w:val="none"/>
        </w:rPr>
        <w:t xml:space="preserve">                                </w:t>
      </w:r>
      <w:proofErr w:type="spellStart"/>
      <w:r>
        <w:rPr>
          <w:color w:val="000000"/>
          <w:u w:val="none"/>
        </w:rPr>
        <w:t>E</w:t>
      </w:r>
      <w:r>
        <w:rPr>
          <w:color w:val="000000"/>
          <w:u w:val="none"/>
          <w:vertAlign w:val="subscript"/>
        </w:rPr>
        <w:t>cell</w:t>
      </w:r>
      <w:proofErr w:type="spellEnd"/>
      <w:r>
        <w:rPr>
          <w:color w:val="000000"/>
          <w:u w:val="none"/>
          <w:vertAlign w:val="subscript"/>
        </w:rPr>
        <w:t xml:space="preserve"> </w:t>
      </w:r>
      <w:r>
        <w:rPr>
          <w:color w:val="000000"/>
          <w:u w:val="none"/>
        </w:rPr>
        <w:t xml:space="preserve">= </w:t>
      </w:r>
      <w:proofErr w:type="spellStart"/>
      <w:r>
        <w:rPr>
          <w:color w:val="000000"/>
          <w:u w:val="none"/>
        </w:rPr>
        <w:t>E</w:t>
      </w:r>
      <w:r>
        <w:rPr>
          <w:color w:val="000000"/>
          <w:u w:val="none"/>
          <w:vertAlign w:val="subscript"/>
        </w:rPr>
        <w:t>cathode</w:t>
      </w:r>
      <w:proofErr w:type="spellEnd"/>
      <w:r>
        <w:rPr>
          <w:color w:val="000000"/>
          <w:u w:val="none"/>
        </w:rPr>
        <w:t xml:space="preserve"> - </w:t>
      </w:r>
      <w:proofErr w:type="spellStart"/>
      <w:r>
        <w:rPr>
          <w:color w:val="000000"/>
          <w:u w:val="none"/>
        </w:rPr>
        <w:t>E</w:t>
      </w:r>
      <w:r>
        <w:rPr>
          <w:color w:val="000000"/>
          <w:u w:val="none"/>
          <w:vertAlign w:val="subscript"/>
        </w:rPr>
        <w:t>anode</w:t>
      </w:r>
      <w:proofErr w:type="spellEnd"/>
    </w:p>
    <w:p w:rsidR="00503702" w:rsidRDefault="00503702" w:rsidP="00503702">
      <w:pPr>
        <w:pStyle w:val="BodyText"/>
        <w:jc w:val="both"/>
        <w:rPr>
          <w:color w:val="000000"/>
          <w:u w:val="none"/>
        </w:rPr>
      </w:pPr>
      <w:r>
        <w:rPr>
          <w:color w:val="000000"/>
          <w:u w:val="none"/>
        </w:rPr>
        <w:t xml:space="preserve">                                       = E</w:t>
      </w:r>
      <w:r>
        <w:rPr>
          <w:color w:val="000000"/>
          <w:u w:val="none"/>
          <w:vertAlign w:val="subscript"/>
        </w:rPr>
        <w:t>G</w:t>
      </w:r>
      <w:r>
        <w:rPr>
          <w:color w:val="000000"/>
          <w:u w:val="none"/>
        </w:rPr>
        <w:t xml:space="preserve"> - E</w:t>
      </w:r>
      <w:r>
        <w:rPr>
          <w:color w:val="000000"/>
          <w:u w:val="none"/>
          <w:vertAlign w:val="subscript"/>
        </w:rPr>
        <w:t>SCE</w:t>
      </w:r>
      <w:r>
        <w:rPr>
          <w:color w:val="000000"/>
          <w:u w:val="none"/>
        </w:rPr>
        <w:t xml:space="preserve"> </w:t>
      </w:r>
    </w:p>
    <w:p w:rsidR="000A4BF1" w:rsidRDefault="00503702" w:rsidP="00503702">
      <w:pPr>
        <w:pStyle w:val="BodyText"/>
        <w:jc w:val="both"/>
      </w:pPr>
      <w:r>
        <w:rPr>
          <w:color w:val="000000"/>
          <w:u w:val="none"/>
        </w:rPr>
        <w:t xml:space="preserve">                                       = </w:t>
      </w:r>
      <w:proofErr w:type="spellStart"/>
      <w:r>
        <w:rPr>
          <w:color w:val="000000"/>
          <w:u w:val="none"/>
        </w:rPr>
        <w:t>E</w:t>
      </w:r>
      <w:r>
        <w:rPr>
          <w:color w:val="000000"/>
          <w:u w:val="none"/>
          <w:vertAlign w:val="subscript"/>
        </w:rPr>
        <w:t>G</w:t>
      </w:r>
      <w:r>
        <w:rPr>
          <w:color w:val="000000"/>
          <w:u w:val="none"/>
          <w:vertAlign w:val="superscript"/>
        </w:rPr>
        <w:t>o</w:t>
      </w:r>
      <w:proofErr w:type="spellEnd"/>
      <w:r>
        <w:rPr>
          <w:color w:val="000000"/>
          <w:u w:val="none"/>
        </w:rPr>
        <w:t xml:space="preserve"> – 0.0591 P</w:t>
      </w:r>
      <w:r>
        <w:rPr>
          <w:color w:val="000000"/>
          <w:u w:val="none"/>
          <w:vertAlign w:val="superscript"/>
        </w:rPr>
        <w:t>H</w:t>
      </w:r>
      <w:r>
        <w:rPr>
          <w:color w:val="000000"/>
          <w:u w:val="none"/>
        </w:rPr>
        <w:t xml:space="preserve"> - E</w:t>
      </w:r>
      <w:r>
        <w:rPr>
          <w:color w:val="000000"/>
          <w:u w:val="none"/>
          <w:vertAlign w:val="subscript"/>
        </w:rPr>
        <w:t>SCE</w:t>
      </w:r>
    </w:p>
    <w:p w:rsidR="000A4BF1" w:rsidRDefault="000A4BF1" w:rsidP="000A4BF1"/>
    <w:p w:rsidR="000A4BF1" w:rsidRDefault="000A4BF1" w:rsidP="000A4BF1"/>
    <w:tbl>
      <w:tblPr>
        <w:tblStyle w:val="TableGrid"/>
        <w:tblW w:w="0" w:type="auto"/>
        <w:tblLook w:val="04A0"/>
      </w:tblPr>
      <w:tblGrid>
        <w:gridCol w:w="2376"/>
      </w:tblGrid>
      <w:tr w:rsidR="00503702" w:rsidTr="00503702">
        <w:tc>
          <w:tcPr>
            <w:tcW w:w="2376" w:type="dxa"/>
          </w:tcPr>
          <w:p w:rsidR="00503702" w:rsidRPr="00503702" w:rsidRDefault="00503702" w:rsidP="000A4BF1">
            <w:pPr>
              <w:rPr>
                <w:color w:val="000000"/>
                <w:u w:val="single"/>
                <w:vertAlign w:val="subscript"/>
              </w:rPr>
            </w:pPr>
            <w:r>
              <w:rPr>
                <w:color w:val="000000"/>
              </w:rPr>
              <w:t xml:space="preserve">               </w:t>
            </w:r>
            <w:r w:rsidRPr="00503702">
              <w:rPr>
                <w:color w:val="000000"/>
                <w:u w:val="single"/>
              </w:rPr>
              <w:t xml:space="preserve">  </w:t>
            </w:r>
            <w:proofErr w:type="spellStart"/>
            <w:r w:rsidRPr="00503702">
              <w:rPr>
                <w:color w:val="000000"/>
                <w:u w:val="single"/>
              </w:rPr>
              <w:t>E</w:t>
            </w:r>
            <w:r w:rsidRPr="00503702">
              <w:rPr>
                <w:color w:val="000000"/>
                <w:u w:val="single"/>
                <w:vertAlign w:val="subscript"/>
              </w:rPr>
              <w:t>G</w:t>
            </w:r>
            <w:r w:rsidRPr="00503702">
              <w:rPr>
                <w:color w:val="000000"/>
                <w:u w:val="single"/>
                <w:vertAlign w:val="superscript"/>
              </w:rPr>
              <w:t>o</w:t>
            </w:r>
            <w:proofErr w:type="spellEnd"/>
            <w:r w:rsidRPr="00503702">
              <w:rPr>
                <w:color w:val="000000"/>
                <w:u w:val="single"/>
              </w:rPr>
              <w:t xml:space="preserve"> - </w:t>
            </w:r>
            <w:proofErr w:type="spellStart"/>
            <w:r w:rsidRPr="00503702">
              <w:rPr>
                <w:color w:val="000000"/>
                <w:u w:val="single"/>
              </w:rPr>
              <w:t>E</w:t>
            </w:r>
            <w:r w:rsidRPr="00503702">
              <w:rPr>
                <w:color w:val="000000"/>
                <w:u w:val="single"/>
                <w:vertAlign w:val="subscript"/>
              </w:rPr>
              <w:t>cell</w:t>
            </w:r>
            <w:proofErr w:type="spellEnd"/>
            <w:r w:rsidRPr="00503702">
              <w:rPr>
                <w:color w:val="000000"/>
                <w:u w:val="single"/>
              </w:rPr>
              <w:t xml:space="preserve"> - E</w:t>
            </w:r>
            <w:r w:rsidRPr="00503702">
              <w:rPr>
                <w:color w:val="000000"/>
                <w:u w:val="single"/>
                <w:vertAlign w:val="subscript"/>
              </w:rPr>
              <w:t>SCE</w:t>
            </w:r>
          </w:p>
          <w:p w:rsidR="00503702" w:rsidRDefault="00503702" w:rsidP="000A4BF1">
            <w:pPr>
              <w:rPr>
                <w:color w:val="000000"/>
                <w:vertAlign w:val="subscript"/>
              </w:rPr>
            </w:pPr>
            <w:r>
              <w:rPr>
                <w:color w:val="000000"/>
              </w:rPr>
              <w:t>P</w:t>
            </w:r>
            <w:r>
              <w:rPr>
                <w:color w:val="000000"/>
                <w:vertAlign w:val="superscript"/>
              </w:rPr>
              <w:t>H</w:t>
            </w:r>
            <w:r>
              <w:rPr>
                <w:color w:val="000000"/>
              </w:rPr>
              <w:t xml:space="preserve"> =            0.0591                 </w:t>
            </w:r>
          </w:p>
          <w:p w:rsidR="00503702" w:rsidRDefault="00503702" w:rsidP="000A4BF1"/>
        </w:tc>
      </w:tr>
    </w:tbl>
    <w:p w:rsidR="000A4BF1" w:rsidRDefault="000A4BF1" w:rsidP="000A4BF1"/>
    <w:p w:rsidR="000A4BF1" w:rsidRDefault="000A4BF1" w:rsidP="000A4BF1"/>
    <w:sectPr w:rsidR="000A4B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0C6"/>
    <w:multiLevelType w:val="hybridMultilevel"/>
    <w:tmpl w:val="1E0AD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C0966"/>
    <w:multiLevelType w:val="hybridMultilevel"/>
    <w:tmpl w:val="44E68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54A04"/>
    <w:multiLevelType w:val="hybridMultilevel"/>
    <w:tmpl w:val="FCFC137A"/>
    <w:lvl w:ilvl="0" w:tplc="C05E6B8A">
      <w:start w:val="1"/>
      <w:numFmt w:val="decimal"/>
      <w:lvlText w:val="%1."/>
      <w:lvlJc w:val="left"/>
      <w:pPr>
        <w:tabs>
          <w:tab w:val="num" w:pos="928"/>
        </w:tabs>
        <w:ind w:left="928" w:hanging="360"/>
      </w:pPr>
      <w:rPr>
        <w:rFonts w:hint="default"/>
        <w:u w:val="wave"/>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
    <w:nsid w:val="469E5BC4"/>
    <w:multiLevelType w:val="hybridMultilevel"/>
    <w:tmpl w:val="FCFC137A"/>
    <w:lvl w:ilvl="0" w:tplc="C05E6B8A">
      <w:start w:val="1"/>
      <w:numFmt w:val="decimal"/>
      <w:lvlText w:val="%1."/>
      <w:lvlJc w:val="left"/>
      <w:pPr>
        <w:tabs>
          <w:tab w:val="num" w:pos="928"/>
        </w:tabs>
        <w:ind w:left="928" w:hanging="360"/>
      </w:pPr>
      <w:rPr>
        <w:rFonts w:hint="default"/>
        <w:u w:val="wave"/>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nsid w:val="5681610B"/>
    <w:multiLevelType w:val="hybridMultilevel"/>
    <w:tmpl w:val="262CE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AE5D56"/>
    <w:multiLevelType w:val="hybridMultilevel"/>
    <w:tmpl w:val="9788C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AC73BD"/>
    <w:multiLevelType w:val="hybridMultilevel"/>
    <w:tmpl w:val="21AA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5698"/>
    <w:rsid w:val="000A4BF1"/>
    <w:rsid w:val="00192587"/>
    <w:rsid w:val="001A4A2D"/>
    <w:rsid w:val="003F3E49"/>
    <w:rsid w:val="00503702"/>
    <w:rsid w:val="005813C6"/>
    <w:rsid w:val="00A51DFB"/>
    <w:rsid w:val="00AF6EF4"/>
    <w:rsid w:val="00B57AC5"/>
    <w:rsid w:val="00C75698"/>
    <w:rsid w:val="00D36A6F"/>
    <w:rsid w:val="00EE72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0A4BF1"/>
    <w:pPr>
      <w:spacing w:after="0" w:line="240" w:lineRule="auto"/>
    </w:pPr>
    <w:rPr>
      <w:rFonts w:ascii="Times New Roman" w:eastAsia="Times New Roman" w:hAnsi="Times New Roman" w:cs="Times New Roman"/>
      <w:color w:val="0000FF"/>
      <w:sz w:val="24"/>
      <w:szCs w:val="72"/>
      <w:u w:val="single"/>
      <w:lang w:val="en-US" w:eastAsia="en-US"/>
    </w:rPr>
  </w:style>
  <w:style w:type="character" w:customStyle="1" w:styleId="BodyTextChar">
    <w:name w:val="Body Text Char"/>
    <w:basedOn w:val="DefaultParagraphFont"/>
    <w:link w:val="BodyText"/>
    <w:semiHidden/>
    <w:rsid w:val="000A4BF1"/>
    <w:rPr>
      <w:rFonts w:ascii="Times New Roman" w:eastAsia="Times New Roman" w:hAnsi="Times New Roman" w:cs="Times New Roman"/>
      <w:color w:val="0000FF"/>
      <w:sz w:val="24"/>
      <w:szCs w:val="72"/>
      <w:u w:val="single"/>
      <w:lang w:val="en-US" w:eastAsia="en-US"/>
    </w:rPr>
  </w:style>
  <w:style w:type="paragraph" w:styleId="BodyText2">
    <w:name w:val="Body Text 2"/>
    <w:basedOn w:val="Normal"/>
    <w:link w:val="BodyText2Char"/>
    <w:semiHidden/>
    <w:rsid w:val="000A4BF1"/>
    <w:pPr>
      <w:spacing w:after="0" w:line="240" w:lineRule="auto"/>
    </w:pPr>
    <w:rPr>
      <w:rFonts w:ascii="Times New Roman" w:eastAsia="Times New Roman" w:hAnsi="Times New Roman" w:cs="Times New Roman"/>
      <w:color w:val="0000FF"/>
      <w:sz w:val="24"/>
      <w:szCs w:val="72"/>
      <w:lang w:val="en-US" w:eastAsia="en-US"/>
    </w:rPr>
  </w:style>
  <w:style w:type="character" w:customStyle="1" w:styleId="BodyText2Char">
    <w:name w:val="Body Text 2 Char"/>
    <w:basedOn w:val="DefaultParagraphFont"/>
    <w:link w:val="BodyText2"/>
    <w:semiHidden/>
    <w:rsid w:val="000A4BF1"/>
    <w:rPr>
      <w:rFonts w:ascii="Times New Roman" w:eastAsia="Times New Roman" w:hAnsi="Times New Roman" w:cs="Times New Roman"/>
      <w:color w:val="0000FF"/>
      <w:sz w:val="24"/>
      <w:szCs w:val="72"/>
      <w:lang w:val="en-US" w:eastAsia="en-US"/>
    </w:rPr>
  </w:style>
  <w:style w:type="paragraph" w:styleId="ListParagraph">
    <w:name w:val="List Paragraph"/>
    <w:basedOn w:val="Normal"/>
    <w:uiPriority w:val="34"/>
    <w:qFormat/>
    <w:rsid w:val="000A4B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19</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 Souza</dc:creator>
  <cp:keywords/>
  <dc:description/>
  <cp:lastModifiedBy>Joyce D Souza</cp:lastModifiedBy>
  <cp:revision>7</cp:revision>
  <dcterms:created xsi:type="dcterms:W3CDTF">2011-10-10T16:48:00Z</dcterms:created>
  <dcterms:modified xsi:type="dcterms:W3CDTF">2011-10-10T18:12:00Z</dcterms:modified>
</cp:coreProperties>
</file>